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983" w14:textId="45EB8FCA" w:rsidR="006174E2" w:rsidRDefault="006174E2" w:rsidP="006174E2">
      <w:pPr>
        <w:outlineLvl w:val="3"/>
        <w:rPr>
          <w:rFonts w:asciiTheme="minorHAnsi" w:hAnsiTheme="minorHAnsi" w:cstheme="minorHAnsi"/>
        </w:rPr>
      </w:pPr>
    </w:p>
    <w:p w14:paraId="063A9B88" w14:textId="67594011" w:rsidR="000763E9" w:rsidRPr="00573221" w:rsidRDefault="00A5545C" w:rsidP="006174E2">
      <w:pPr>
        <w:outlineLvl w:val="3"/>
        <w:rPr>
          <w:rFonts w:ascii="Titillium" w:hAnsi="Titillium" w:cstheme="minorHAnsi"/>
        </w:rPr>
      </w:pPr>
      <w:r>
        <w:rPr>
          <w:rFonts w:ascii="Titillium" w:hAnsi="Titillium" w:cstheme="minorHAnsi"/>
        </w:rPr>
        <w:t>Press release</w:t>
      </w:r>
      <w:r w:rsidR="00A169AF" w:rsidRPr="00573221">
        <w:rPr>
          <w:rFonts w:ascii="Titillium" w:hAnsi="Titillium" w:cstheme="minorHAnsi"/>
        </w:rPr>
        <w:t xml:space="preserve"> / </w:t>
      </w:r>
      <w:r w:rsidR="00580908">
        <w:rPr>
          <w:rFonts w:ascii="Titillium" w:hAnsi="Titillium" w:cstheme="minorHAnsi"/>
        </w:rPr>
        <w:t xml:space="preserve">04th </w:t>
      </w:r>
      <w:proofErr w:type="spellStart"/>
      <w:r w:rsidR="00580908">
        <w:rPr>
          <w:rFonts w:ascii="Titillium" w:hAnsi="Titillium" w:cstheme="minorHAnsi"/>
        </w:rPr>
        <w:t>October</w:t>
      </w:r>
      <w:proofErr w:type="spellEnd"/>
      <w:r w:rsidR="008218FE">
        <w:rPr>
          <w:rFonts w:ascii="Titillium" w:hAnsi="Titillium" w:cstheme="minorHAnsi"/>
        </w:rPr>
        <w:t xml:space="preserve"> </w:t>
      </w:r>
      <w:r w:rsidR="008E2E9E">
        <w:rPr>
          <w:rFonts w:ascii="Titillium" w:hAnsi="Titillium" w:cstheme="minorHAnsi"/>
        </w:rPr>
        <w:t>2022</w:t>
      </w:r>
      <w:r w:rsidR="00713EFF" w:rsidRPr="00573221">
        <w:rPr>
          <w:rFonts w:ascii="Titillium" w:hAnsi="Titillium" w:cstheme="minorHAnsi"/>
        </w:rPr>
        <w:t xml:space="preserve"> / </w:t>
      </w:r>
      <w:r w:rsidR="00A169AF" w:rsidRPr="00573221">
        <w:rPr>
          <w:rFonts w:ascii="Titillium" w:hAnsi="Titillium" w:cstheme="minorHAnsi"/>
        </w:rPr>
        <w:t xml:space="preserve">MTC Micro Tech Components GmbH / </w:t>
      </w:r>
      <w:hyperlink r:id="rId7" w:history="1">
        <w:r w:rsidR="00051F5E" w:rsidRPr="00573221">
          <w:rPr>
            <w:rStyle w:val="Hyperlink"/>
            <w:rFonts w:ascii="Titillium" w:hAnsi="Titillium" w:cstheme="minorHAnsi"/>
          </w:rPr>
          <w:t>www.mtc.de</w:t>
        </w:r>
      </w:hyperlink>
      <w:r w:rsidR="002D3749" w:rsidRPr="00573221">
        <w:rPr>
          <w:rFonts w:ascii="Titillium" w:hAnsi="Titillium" w:cstheme="minorHAnsi"/>
        </w:rPr>
        <w:t xml:space="preserve"> </w:t>
      </w:r>
    </w:p>
    <w:p w14:paraId="514A4DDB" w14:textId="77777777" w:rsidR="004A046F" w:rsidRPr="00573221" w:rsidRDefault="004A046F" w:rsidP="00296CD6">
      <w:pPr>
        <w:spacing w:before="100" w:beforeAutospacing="1" w:after="100" w:afterAutospacing="1"/>
        <w:outlineLvl w:val="3"/>
        <w:rPr>
          <w:rFonts w:ascii="Titillium" w:hAnsi="Titillium" w:cstheme="minorHAnsi"/>
          <w:b/>
          <w:bCs/>
          <w:sz w:val="22"/>
          <w:szCs w:val="22"/>
        </w:rPr>
      </w:pPr>
    </w:p>
    <w:p w14:paraId="5CBB12E3" w14:textId="2DDAF0F8" w:rsidR="008218FE" w:rsidRDefault="000B5472" w:rsidP="008218FE">
      <w:pPr>
        <w:rPr>
          <w:rFonts w:ascii="Titillium" w:hAnsi="Titillium"/>
          <w:b/>
        </w:rPr>
      </w:pPr>
      <w:bookmarkStart w:id="0" w:name="_Hlk115419392"/>
      <w:proofErr w:type="spellStart"/>
      <w:r>
        <w:rPr>
          <w:rFonts w:ascii="Titillium" w:hAnsi="Titillium"/>
          <w:b/>
        </w:rPr>
        <w:t>One-stop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solution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for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products</w:t>
      </w:r>
      <w:proofErr w:type="spellEnd"/>
      <w:r>
        <w:rPr>
          <w:rFonts w:ascii="Titillium" w:hAnsi="Titillium"/>
          <w:b/>
        </w:rPr>
        <w:t xml:space="preserve"> and </w:t>
      </w:r>
      <w:proofErr w:type="spellStart"/>
      <w:r>
        <w:rPr>
          <w:rFonts w:ascii="Titillium" w:hAnsi="Titillium"/>
          <w:b/>
        </w:rPr>
        <w:t>engineering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services</w:t>
      </w:r>
      <w:proofErr w:type="spellEnd"/>
      <w:r>
        <w:rPr>
          <w:rFonts w:ascii="Titillium" w:hAnsi="Titillium"/>
          <w:b/>
        </w:rPr>
        <w:t xml:space="preserve"> </w:t>
      </w:r>
    </w:p>
    <w:bookmarkEnd w:id="0"/>
    <w:p w14:paraId="453CEFAF" w14:textId="32749FB2" w:rsidR="008E2E9E" w:rsidRDefault="008218FE" w:rsidP="00AE1D34">
      <w:pPr>
        <w:jc w:val="both"/>
        <w:rPr>
          <w:rFonts w:ascii="Titillium" w:hAnsi="Titillium" w:cstheme="minorHAnsi"/>
        </w:rPr>
      </w:pPr>
      <w:r w:rsidRPr="008218FE">
        <w:rPr>
          <w:rFonts w:ascii="Titillium" w:hAnsi="Titillium"/>
          <w:b/>
          <w:sz w:val="36"/>
        </w:rPr>
        <w:t>MTC Micro Tech Components GmbH at electronica Munich</w:t>
      </w:r>
    </w:p>
    <w:p w14:paraId="1848F888" w14:textId="77777777" w:rsidR="006C00AE" w:rsidRPr="00573221" w:rsidRDefault="006C00AE" w:rsidP="008E2E9E">
      <w:pPr>
        <w:rPr>
          <w:rFonts w:ascii="Titillium" w:hAnsi="Titillium" w:cstheme="minorHAnsi"/>
        </w:rPr>
      </w:pPr>
    </w:p>
    <w:p w14:paraId="0AA578CB" w14:textId="322182A9" w:rsidR="00820726" w:rsidRDefault="008218FE" w:rsidP="00820726">
      <w:pPr>
        <w:tabs>
          <w:tab w:val="left" w:pos="3644"/>
        </w:tabs>
        <w:jc w:val="both"/>
        <w:rPr>
          <w:rFonts w:ascii="Titillium" w:hAnsi="Titillium"/>
        </w:rPr>
      </w:pPr>
      <w:r w:rsidRPr="008218FE">
        <w:rPr>
          <w:rFonts w:ascii="Titillium" w:hAnsi="Titillium"/>
        </w:rPr>
        <w:t xml:space="preserve">MTC Micro Tech Components GmbH </w:t>
      </w:r>
      <w:r>
        <w:rPr>
          <w:rFonts w:ascii="Titillium" w:hAnsi="Titillium"/>
        </w:rPr>
        <w:t xml:space="preserve">from </w:t>
      </w:r>
      <w:r w:rsidRPr="008218FE">
        <w:rPr>
          <w:rFonts w:ascii="Titillium" w:hAnsi="Titillium"/>
        </w:rPr>
        <w:t xml:space="preserve">Dillingen/Donau will </w:t>
      </w:r>
      <w:proofErr w:type="spellStart"/>
      <w:r w:rsidRPr="008218FE">
        <w:rPr>
          <w:rFonts w:ascii="Titillium" w:hAnsi="Titillium"/>
        </w:rPr>
        <w:t>exhibit</w:t>
      </w:r>
      <w:proofErr w:type="spellEnd"/>
      <w:r w:rsidRPr="008218FE">
        <w:rPr>
          <w:rFonts w:ascii="Titillium" w:hAnsi="Titillium"/>
        </w:rPr>
        <w:t xml:space="preserve"> at electronica in Munich</w:t>
      </w:r>
      <w:r w:rsidR="009D3A92">
        <w:rPr>
          <w:rFonts w:ascii="Titillium" w:hAnsi="Titillium"/>
        </w:rPr>
        <w:t xml:space="preserve"> </w:t>
      </w:r>
      <w:r w:rsidRPr="008218FE">
        <w:rPr>
          <w:rFonts w:ascii="Titillium" w:hAnsi="Titillium"/>
        </w:rPr>
        <w:t xml:space="preserve">from November 15 </w:t>
      </w:r>
      <w:proofErr w:type="spellStart"/>
      <w:r w:rsidRPr="008218FE">
        <w:rPr>
          <w:rFonts w:ascii="Titillium" w:hAnsi="Titillium"/>
        </w:rPr>
        <w:t>to</w:t>
      </w:r>
      <w:proofErr w:type="spellEnd"/>
      <w:r w:rsidRPr="008218FE">
        <w:rPr>
          <w:rFonts w:ascii="Titillium" w:hAnsi="Titillium"/>
        </w:rPr>
        <w:t xml:space="preserve"> 18, 2022. As a </w:t>
      </w:r>
      <w:proofErr w:type="spellStart"/>
      <w:r w:rsidRPr="008218FE">
        <w:rPr>
          <w:rFonts w:ascii="Titillium" w:hAnsi="Titillium"/>
        </w:rPr>
        <w:t>leading</w:t>
      </w:r>
      <w:proofErr w:type="spellEnd"/>
      <w:r w:rsidRPr="008218FE">
        <w:rPr>
          <w:rFonts w:ascii="Titillium" w:hAnsi="Titillium"/>
        </w:rPr>
        <w:t xml:space="preserve"> global </w:t>
      </w:r>
      <w:proofErr w:type="spellStart"/>
      <w:r w:rsidRPr="008218FE">
        <w:rPr>
          <w:rFonts w:ascii="Titillium" w:hAnsi="Titillium"/>
        </w:rPr>
        <w:t>manufacturer</w:t>
      </w:r>
      <w:proofErr w:type="spellEnd"/>
      <w:r w:rsidRPr="008218FE">
        <w:rPr>
          <w:rFonts w:ascii="Titillium" w:hAnsi="Titillium"/>
        </w:rPr>
        <w:t xml:space="preserve"> and </w:t>
      </w:r>
      <w:proofErr w:type="spellStart"/>
      <w:r w:rsidRPr="008218FE">
        <w:rPr>
          <w:rFonts w:ascii="Titillium" w:hAnsi="Titillium"/>
        </w:rPr>
        <w:t>engineering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partner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specializ</w:t>
      </w:r>
      <w:r w:rsidR="009D3A92">
        <w:rPr>
          <w:rFonts w:ascii="Titillium" w:hAnsi="Titillium"/>
        </w:rPr>
        <w:t>ed</w:t>
      </w:r>
      <w:proofErr w:type="spellEnd"/>
      <w:r w:rsidRPr="008218FE">
        <w:rPr>
          <w:rFonts w:ascii="Titillium" w:hAnsi="Titillium"/>
        </w:rPr>
        <w:t xml:space="preserve"> in EMC </w:t>
      </w:r>
      <w:proofErr w:type="spellStart"/>
      <w:r w:rsidRPr="008218FE">
        <w:rPr>
          <w:rFonts w:ascii="Titillium" w:hAnsi="Titillium"/>
        </w:rPr>
        <w:t>components</w:t>
      </w:r>
      <w:proofErr w:type="spellEnd"/>
      <w:r w:rsidRPr="008218FE">
        <w:rPr>
          <w:rFonts w:ascii="Titillium" w:hAnsi="Titillium"/>
        </w:rPr>
        <w:t xml:space="preserve">, </w:t>
      </w:r>
      <w:proofErr w:type="spellStart"/>
      <w:r w:rsidRPr="008218FE">
        <w:rPr>
          <w:rFonts w:ascii="Titillium" w:hAnsi="Titillium"/>
        </w:rPr>
        <w:t>metal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parts</w:t>
      </w:r>
      <w:proofErr w:type="spellEnd"/>
      <w:r w:rsidRPr="008218FE">
        <w:rPr>
          <w:rFonts w:ascii="Titillium" w:hAnsi="Titillium"/>
        </w:rPr>
        <w:t xml:space="preserve"> and </w:t>
      </w:r>
      <w:proofErr w:type="spellStart"/>
      <w:r w:rsidRPr="008218FE">
        <w:rPr>
          <w:rFonts w:ascii="Titillium" w:hAnsi="Titillium"/>
        </w:rPr>
        <w:t>thermally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conductive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="009D3A92">
        <w:rPr>
          <w:rFonts w:ascii="Titillium" w:hAnsi="Titillium"/>
        </w:rPr>
        <w:t>products</w:t>
      </w:r>
      <w:proofErr w:type="spellEnd"/>
      <w:r w:rsidRPr="008218FE">
        <w:rPr>
          <w:rFonts w:ascii="Titillium" w:hAnsi="Titillium"/>
        </w:rPr>
        <w:t xml:space="preserve">, MTC will </w:t>
      </w:r>
      <w:proofErr w:type="spellStart"/>
      <w:r w:rsidRPr="008218FE">
        <w:rPr>
          <w:rFonts w:ascii="Titillium" w:hAnsi="Titillium"/>
        </w:rPr>
        <w:t>be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present</w:t>
      </w:r>
      <w:proofErr w:type="spellEnd"/>
      <w:r w:rsidRPr="008218FE">
        <w:rPr>
          <w:rFonts w:ascii="Titillium" w:hAnsi="Titillium"/>
        </w:rPr>
        <w:t xml:space="preserve"> at </w:t>
      </w:r>
      <w:proofErr w:type="spellStart"/>
      <w:r w:rsidRPr="008218FE">
        <w:rPr>
          <w:rFonts w:ascii="Titillium" w:hAnsi="Titillium"/>
        </w:rPr>
        <w:t>booth</w:t>
      </w:r>
      <w:proofErr w:type="spellEnd"/>
      <w:r w:rsidRPr="008218FE">
        <w:rPr>
          <w:rFonts w:ascii="Titillium" w:hAnsi="Titillium"/>
        </w:rPr>
        <w:t xml:space="preserve"> 356 in hall B3. </w:t>
      </w:r>
      <w:proofErr w:type="spellStart"/>
      <w:r w:rsidR="003D03B5">
        <w:rPr>
          <w:rFonts w:ascii="Titillium" w:hAnsi="Titillium"/>
        </w:rPr>
        <w:t>MTC’s</w:t>
      </w:r>
      <w:proofErr w:type="spellEnd"/>
      <w:r w:rsidR="003D03B5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main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focus</w:t>
      </w:r>
      <w:proofErr w:type="spellEnd"/>
      <w:r w:rsidRPr="008218FE">
        <w:rPr>
          <w:rFonts w:ascii="Titillium" w:hAnsi="Titillium"/>
        </w:rPr>
        <w:t xml:space="preserve"> </w:t>
      </w:r>
      <w:r w:rsidR="009D3A92">
        <w:rPr>
          <w:rFonts w:ascii="Titillium" w:hAnsi="Titillium"/>
        </w:rPr>
        <w:t>w</w:t>
      </w:r>
      <w:r w:rsidRPr="008218FE">
        <w:rPr>
          <w:rFonts w:ascii="Titillium" w:hAnsi="Titillium"/>
        </w:rPr>
        <w:t xml:space="preserve">ill </w:t>
      </w:r>
      <w:proofErr w:type="spellStart"/>
      <w:r w:rsidRPr="008218FE">
        <w:rPr>
          <w:rFonts w:ascii="Titillium" w:hAnsi="Titillium"/>
        </w:rPr>
        <w:t>be</w:t>
      </w:r>
      <w:proofErr w:type="spellEnd"/>
      <w:r w:rsidRPr="008218FE">
        <w:rPr>
          <w:rFonts w:ascii="Titillium" w:hAnsi="Titillium"/>
        </w:rPr>
        <w:t xml:space="preserve"> on </w:t>
      </w:r>
      <w:proofErr w:type="spellStart"/>
      <w:r w:rsidRPr="008218FE">
        <w:rPr>
          <w:rFonts w:ascii="Titillium" w:hAnsi="Titillium"/>
        </w:rPr>
        <w:t>people</w:t>
      </w:r>
      <w:proofErr w:type="spellEnd"/>
      <w:r w:rsidRPr="008218FE">
        <w:rPr>
          <w:rFonts w:ascii="Titillium" w:hAnsi="Titillium"/>
        </w:rPr>
        <w:t xml:space="preserve"> and personal </w:t>
      </w:r>
      <w:proofErr w:type="spellStart"/>
      <w:r w:rsidRPr="008218FE">
        <w:rPr>
          <w:rFonts w:ascii="Titillium" w:hAnsi="Titillium"/>
        </w:rPr>
        <w:t>interaction</w:t>
      </w:r>
      <w:proofErr w:type="spellEnd"/>
      <w:r w:rsidRPr="008218FE">
        <w:rPr>
          <w:rFonts w:ascii="Titillium" w:hAnsi="Titillium"/>
        </w:rPr>
        <w:t xml:space="preserve">. </w:t>
      </w:r>
      <w:r w:rsidR="009D3A92">
        <w:rPr>
          <w:rFonts w:ascii="Titillium" w:hAnsi="Titillium"/>
        </w:rPr>
        <w:t>V</w:t>
      </w:r>
      <w:r w:rsidRPr="008218FE">
        <w:rPr>
          <w:rFonts w:ascii="Titillium" w:hAnsi="Titillium"/>
        </w:rPr>
        <w:t xml:space="preserve">isitors will </w:t>
      </w:r>
      <w:proofErr w:type="spellStart"/>
      <w:r w:rsidRPr="008218FE">
        <w:rPr>
          <w:rFonts w:ascii="Titillium" w:hAnsi="Titillium"/>
        </w:rPr>
        <w:t>have</w:t>
      </w:r>
      <w:proofErr w:type="spellEnd"/>
      <w:r w:rsidRPr="008218FE">
        <w:rPr>
          <w:rFonts w:ascii="Titillium" w:hAnsi="Titillium"/>
        </w:rPr>
        <w:t xml:space="preserve"> the </w:t>
      </w:r>
      <w:proofErr w:type="spellStart"/>
      <w:r w:rsidRPr="008218FE">
        <w:rPr>
          <w:rFonts w:ascii="Titillium" w:hAnsi="Titillium"/>
        </w:rPr>
        <w:t>opportunity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to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look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behind</w:t>
      </w:r>
      <w:proofErr w:type="spellEnd"/>
      <w:r w:rsidRPr="008218FE">
        <w:rPr>
          <w:rFonts w:ascii="Titillium" w:hAnsi="Titillium"/>
        </w:rPr>
        <w:t xml:space="preserve"> the </w:t>
      </w:r>
      <w:proofErr w:type="spellStart"/>
      <w:r w:rsidR="003D03B5">
        <w:rPr>
          <w:rFonts w:ascii="Titillium" w:hAnsi="Titillium"/>
        </w:rPr>
        <w:t>scenery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of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MTC's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engineering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team</w:t>
      </w:r>
      <w:proofErr w:type="spellEnd"/>
      <w:r w:rsidRPr="008218FE">
        <w:rPr>
          <w:rFonts w:ascii="Titillium" w:hAnsi="Titillium"/>
        </w:rPr>
        <w:t xml:space="preserve"> and </w:t>
      </w:r>
      <w:proofErr w:type="spellStart"/>
      <w:r w:rsidRPr="008218FE">
        <w:rPr>
          <w:rFonts w:ascii="Titillium" w:hAnsi="Titillium"/>
        </w:rPr>
        <w:t>meet</w:t>
      </w:r>
      <w:proofErr w:type="spellEnd"/>
      <w:r w:rsidRPr="008218FE">
        <w:rPr>
          <w:rFonts w:ascii="Titillium" w:hAnsi="Titillium"/>
        </w:rPr>
        <w:t xml:space="preserve"> the </w:t>
      </w:r>
      <w:proofErr w:type="spellStart"/>
      <w:r w:rsidRPr="008218FE">
        <w:rPr>
          <w:rFonts w:ascii="Titillium" w:hAnsi="Titillium"/>
        </w:rPr>
        <w:t>specialists</w:t>
      </w:r>
      <w:proofErr w:type="spellEnd"/>
      <w:r w:rsidRPr="008218FE">
        <w:rPr>
          <w:rFonts w:ascii="Titillium" w:hAnsi="Titillium"/>
        </w:rPr>
        <w:t xml:space="preserve"> and </w:t>
      </w:r>
      <w:proofErr w:type="spellStart"/>
      <w:r w:rsidRPr="008218FE">
        <w:rPr>
          <w:rFonts w:ascii="Titillium" w:hAnsi="Titillium"/>
        </w:rPr>
        <w:t>development</w:t>
      </w:r>
      <w:proofErr w:type="spellEnd"/>
      <w:r w:rsidRPr="008218FE">
        <w:rPr>
          <w:rFonts w:ascii="Titillium" w:hAnsi="Titillium"/>
        </w:rPr>
        <w:t xml:space="preserve"> </w:t>
      </w:r>
      <w:proofErr w:type="spellStart"/>
      <w:r w:rsidRPr="008218FE">
        <w:rPr>
          <w:rFonts w:ascii="Titillium" w:hAnsi="Titillium"/>
        </w:rPr>
        <w:t>engineers</w:t>
      </w:r>
      <w:proofErr w:type="spellEnd"/>
      <w:r w:rsidRPr="008218FE">
        <w:rPr>
          <w:rFonts w:ascii="Titillium" w:hAnsi="Titillium"/>
        </w:rPr>
        <w:t xml:space="preserve"> in </w:t>
      </w:r>
      <w:proofErr w:type="spellStart"/>
      <w:r w:rsidRPr="008218FE">
        <w:rPr>
          <w:rFonts w:ascii="Titillium" w:hAnsi="Titillium"/>
        </w:rPr>
        <w:t>person</w:t>
      </w:r>
      <w:proofErr w:type="spellEnd"/>
      <w:r w:rsidRPr="008218FE">
        <w:rPr>
          <w:rFonts w:ascii="Titillium" w:hAnsi="Titillium"/>
        </w:rPr>
        <w:t>.</w:t>
      </w:r>
    </w:p>
    <w:p w14:paraId="1A511E9D" w14:textId="77777777" w:rsidR="008218FE" w:rsidRPr="00820726" w:rsidRDefault="008218FE" w:rsidP="00820726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5FF052C9" w14:textId="5297E349" w:rsidR="008218FE" w:rsidRPr="008218FE" w:rsidRDefault="008218FE" w:rsidP="008218FE">
      <w:pPr>
        <w:tabs>
          <w:tab w:val="left" w:pos="3644"/>
        </w:tabs>
        <w:jc w:val="both"/>
        <w:rPr>
          <w:rFonts w:ascii="Titillium" w:hAnsi="Titillium"/>
          <w:b/>
        </w:rPr>
      </w:pPr>
      <w:r w:rsidRPr="008218FE">
        <w:rPr>
          <w:rFonts w:ascii="Titillium" w:hAnsi="Titillium"/>
          <w:b/>
        </w:rPr>
        <w:t xml:space="preserve">Engineering </w:t>
      </w:r>
      <w:r w:rsidR="009D3A92">
        <w:rPr>
          <w:rFonts w:ascii="Titillium" w:hAnsi="Titillium"/>
          <w:b/>
        </w:rPr>
        <w:t xml:space="preserve">in </w:t>
      </w:r>
      <w:proofErr w:type="spellStart"/>
      <w:r w:rsidR="009D3A92">
        <w:rPr>
          <w:rFonts w:ascii="Titillium" w:hAnsi="Titillium"/>
          <w:b/>
        </w:rPr>
        <w:t>focus</w:t>
      </w:r>
      <w:proofErr w:type="spellEnd"/>
      <w:r w:rsidRPr="008218FE">
        <w:rPr>
          <w:rFonts w:ascii="Titillium" w:hAnsi="Titillium"/>
          <w:b/>
        </w:rPr>
        <w:t xml:space="preserve">: Engineers </w:t>
      </w:r>
      <w:proofErr w:type="spellStart"/>
      <w:r w:rsidR="009D3A92">
        <w:rPr>
          <w:rFonts w:ascii="Titillium" w:hAnsi="Titillium"/>
          <w:b/>
        </w:rPr>
        <w:t>present</w:t>
      </w:r>
      <w:proofErr w:type="spellEnd"/>
      <w:r w:rsidR="009D3A92">
        <w:rPr>
          <w:rFonts w:ascii="Titillium" w:hAnsi="Titillium"/>
          <w:b/>
        </w:rPr>
        <w:t xml:space="preserve"> l</w:t>
      </w:r>
      <w:r w:rsidRPr="008218FE">
        <w:rPr>
          <w:rFonts w:ascii="Titillium" w:hAnsi="Titillium"/>
          <w:b/>
        </w:rPr>
        <w:t xml:space="preserve">ive </w:t>
      </w:r>
      <w:proofErr w:type="spellStart"/>
      <w:r w:rsidR="009D3A92">
        <w:rPr>
          <w:rFonts w:ascii="Titillium" w:hAnsi="Titillium"/>
          <w:b/>
        </w:rPr>
        <w:t>s</w:t>
      </w:r>
      <w:r w:rsidRPr="008218FE">
        <w:rPr>
          <w:rFonts w:ascii="Titillium" w:hAnsi="Titillium"/>
          <w:b/>
        </w:rPr>
        <w:t>imulations</w:t>
      </w:r>
      <w:proofErr w:type="spellEnd"/>
      <w:r w:rsidRPr="008218FE">
        <w:rPr>
          <w:rFonts w:ascii="Titillium" w:hAnsi="Titillium"/>
          <w:b/>
        </w:rPr>
        <w:t xml:space="preserve"> and </w:t>
      </w:r>
      <w:proofErr w:type="spellStart"/>
      <w:r w:rsidR="009D3A92">
        <w:rPr>
          <w:rFonts w:ascii="Titillium" w:hAnsi="Titillium"/>
          <w:b/>
        </w:rPr>
        <w:t>m</w:t>
      </w:r>
      <w:r w:rsidRPr="008218FE">
        <w:rPr>
          <w:rFonts w:ascii="Titillium" w:hAnsi="Titillium"/>
          <w:b/>
        </w:rPr>
        <w:t>ore</w:t>
      </w:r>
      <w:proofErr w:type="spellEnd"/>
    </w:p>
    <w:p w14:paraId="6C5B72E5" w14:textId="38512FE8" w:rsidR="008218FE" w:rsidRDefault="008218FE" w:rsidP="008218FE">
      <w:pPr>
        <w:tabs>
          <w:tab w:val="left" w:pos="3644"/>
        </w:tabs>
        <w:jc w:val="both"/>
        <w:rPr>
          <w:rFonts w:ascii="Titillium" w:hAnsi="Titillium"/>
          <w:bCs/>
        </w:rPr>
      </w:pPr>
      <w:r w:rsidRPr="008218FE">
        <w:rPr>
          <w:rFonts w:ascii="Titillium" w:hAnsi="Titillium"/>
          <w:bCs/>
        </w:rPr>
        <w:t xml:space="preserve">In </w:t>
      </w:r>
      <w:proofErr w:type="spellStart"/>
      <w:r w:rsidRPr="008218FE">
        <w:rPr>
          <w:rFonts w:ascii="Titillium" w:hAnsi="Titillium"/>
          <w:bCs/>
        </w:rPr>
        <w:t>addition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to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numerous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product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highlights</w:t>
      </w:r>
      <w:proofErr w:type="spellEnd"/>
      <w:r w:rsidRPr="008218FE">
        <w:rPr>
          <w:rFonts w:ascii="Titillium" w:hAnsi="Titillium"/>
          <w:bCs/>
        </w:rPr>
        <w:t xml:space="preserve">, </w:t>
      </w:r>
      <w:proofErr w:type="spellStart"/>
      <w:r w:rsidRPr="008218FE">
        <w:rPr>
          <w:rFonts w:ascii="Titillium" w:hAnsi="Titillium"/>
          <w:bCs/>
        </w:rPr>
        <w:t>visitors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can</w:t>
      </w:r>
      <w:proofErr w:type="spellEnd"/>
      <w:r w:rsidRPr="008218FE">
        <w:rPr>
          <w:rFonts w:ascii="Titillium" w:hAnsi="Titillium"/>
          <w:bCs/>
        </w:rPr>
        <w:t xml:space="preserve"> also </w:t>
      </w:r>
      <w:proofErr w:type="spellStart"/>
      <w:r w:rsidRPr="008218FE">
        <w:rPr>
          <w:rFonts w:ascii="Titillium" w:hAnsi="Titillium"/>
          <w:bCs/>
        </w:rPr>
        <w:t>experience</w:t>
      </w:r>
      <w:proofErr w:type="spellEnd"/>
      <w:r w:rsidRPr="008218FE">
        <w:rPr>
          <w:rFonts w:ascii="Titillium" w:hAnsi="Titillium"/>
          <w:bCs/>
        </w:rPr>
        <w:t xml:space="preserve"> live </w:t>
      </w:r>
      <w:proofErr w:type="spellStart"/>
      <w:r w:rsidRPr="008218FE">
        <w:rPr>
          <w:rFonts w:ascii="Titillium" w:hAnsi="Titillium"/>
          <w:bCs/>
        </w:rPr>
        <w:t>demonstrations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of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complex</w:t>
      </w:r>
      <w:proofErr w:type="spellEnd"/>
      <w:r w:rsidRPr="008218FE">
        <w:rPr>
          <w:rFonts w:ascii="Titillium" w:hAnsi="Titillium"/>
          <w:bCs/>
        </w:rPr>
        <w:t xml:space="preserve"> 3D </w:t>
      </w:r>
      <w:proofErr w:type="spellStart"/>
      <w:r w:rsidRPr="008218FE">
        <w:rPr>
          <w:rFonts w:ascii="Titillium" w:hAnsi="Titillium"/>
          <w:bCs/>
        </w:rPr>
        <w:t>models</w:t>
      </w:r>
      <w:proofErr w:type="spellEnd"/>
      <w:r w:rsidRPr="008218FE">
        <w:rPr>
          <w:rFonts w:ascii="Titillium" w:hAnsi="Titillium"/>
          <w:bCs/>
        </w:rPr>
        <w:t xml:space="preserve"> and </w:t>
      </w:r>
      <w:proofErr w:type="spellStart"/>
      <w:r w:rsidRPr="008218FE">
        <w:rPr>
          <w:rFonts w:ascii="Titillium" w:hAnsi="Titillium"/>
          <w:bCs/>
        </w:rPr>
        <w:t>simulations</w:t>
      </w:r>
      <w:proofErr w:type="spellEnd"/>
      <w:r w:rsidRPr="008218FE">
        <w:rPr>
          <w:rFonts w:ascii="Titillium" w:hAnsi="Titillium"/>
          <w:bCs/>
        </w:rPr>
        <w:t xml:space="preserve">. The </w:t>
      </w:r>
      <w:proofErr w:type="spellStart"/>
      <w:r w:rsidRPr="008218FE">
        <w:rPr>
          <w:rFonts w:ascii="Titillium" w:hAnsi="Titillium"/>
          <w:bCs/>
        </w:rPr>
        <w:t>engineering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team</w:t>
      </w:r>
      <w:proofErr w:type="spellEnd"/>
      <w:r w:rsidRPr="008218FE">
        <w:rPr>
          <w:rFonts w:ascii="Titillium" w:hAnsi="Titillium"/>
          <w:bCs/>
        </w:rPr>
        <w:t xml:space="preserve"> will </w:t>
      </w:r>
      <w:proofErr w:type="spellStart"/>
      <w:r w:rsidR="009D3A92">
        <w:rPr>
          <w:rFonts w:ascii="Titillium" w:hAnsi="Titillium"/>
          <w:bCs/>
        </w:rPr>
        <w:t>show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how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products</w:t>
      </w:r>
      <w:proofErr w:type="spellEnd"/>
      <w:r w:rsidRPr="008218FE">
        <w:rPr>
          <w:rFonts w:ascii="Titillium" w:hAnsi="Titillium"/>
          <w:bCs/>
        </w:rPr>
        <w:t xml:space="preserve"> perform in </w:t>
      </w:r>
      <w:proofErr w:type="spellStart"/>
      <w:r w:rsidRPr="008218FE">
        <w:rPr>
          <w:rFonts w:ascii="Titillium" w:hAnsi="Titillium"/>
          <w:bCs/>
        </w:rPr>
        <w:t>applications</w:t>
      </w:r>
      <w:proofErr w:type="spellEnd"/>
      <w:r w:rsidRPr="008218FE">
        <w:rPr>
          <w:rFonts w:ascii="Titillium" w:hAnsi="Titillium"/>
          <w:bCs/>
        </w:rPr>
        <w:t xml:space="preserve"> and </w:t>
      </w:r>
      <w:proofErr w:type="spellStart"/>
      <w:r w:rsidRPr="008218FE">
        <w:rPr>
          <w:rFonts w:ascii="Titillium" w:hAnsi="Titillium"/>
          <w:bCs/>
        </w:rPr>
        <w:t>how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their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properties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can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be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optimized</w:t>
      </w:r>
      <w:proofErr w:type="spellEnd"/>
      <w:r w:rsidRPr="008218FE">
        <w:rPr>
          <w:rFonts w:ascii="Titillium" w:hAnsi="Titillium"/>
          <w:bCs/>
        </w:rPr>
        <w:t xml:space="preserve"> in the </w:t>
      </w:r>
      <w:proofErr w:type="spellStart"/>
      <w:r w:rsidRPr="008218FE">
        <w:rPr>
          <w:rFonts w:ascii="Titillium" w:hAnsi="Titillium"/>
          <w:bCs/>
        </w:rPr>
        <w:t>product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development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process</w:t>
      </w:r>
      <w:proofErr w:type="spellEnd"/>
      <w:r w:rsidRPr="008218FE">
        <w:rPr>
          <w:rFonts w:ascii="Titillium" w:hAnsi="Titillium"/>
          <w:bCs/>
        </w:rPr>
        <w:t xml:space="preserve">. The MTC </w:t>
      </w:r>
      <w:proofErr w:type="spellStart"/>
      <w:r w:rsidRPr="008218FE">
        <w:rPr>
          <w:rFonts w:ascii="Titillium" w:hAnsi="Titillium"/>
          <w:bCs/>
        </w:rPr>
        <w:t>team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is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looking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forward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to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many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visitors</w:t>
      </w:r>
      <w:proofErr w:type="spellEnd"/>
      <w:r w:rsidRPr="008218FE">
        <w:rPr>
          <w:rFonts w:ascii="Titillium" w:hAnsi="Titillium"/>
          <w:bCs/>
        </w:rPr>
        <w:t xml:space="preserve"> and </w:t>
      </w:r>
      <w:proofErr w:type="spellStart"/>
      <w:r w:rsidRPr="008218FE">
        <w:rPr>
          <w:rFonts w:ascii="Titillium" w:hAnsi="Titillium"/>
          <w:bCs/>
        </w:rPr>
        <w:t>interesting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conversations</w:t>
      </w:r>
      <w:proofErr w:type="spellEnd"/>
      <w:r w:rsidRPr="008218FE">
        <w:rPr>
          <w:rFonts w:ascii="Titillium" w:hAnsi="Titillium"/>
          <w:bCs/>
        </w:rPr>
        <w:t xml:space="preserve"> at </w:t>
      </w:r>
      <w:proofErr w:type="spellStart"/>
      <w:r w:rsidRPr="008218FE">
        <w:rPr>
          <w:rFonts w:ascii="Titillium" w:hAnsi="Titillium"/>
          <w:bCs/>
        </w:rPr>
        <w:t>their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completely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re-designed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booth</w:t>
      </w:r>
      <w:proofErr w:type="spellEnd"/>
      <w:r w:rsidR="003D03B5">
        <w:rPr>
          <w:rFonts w:ascii="Titillium" w:hAnsi="Titillium"/>
          <w:bCs/>
        </w:rPr>
        <w:t xml:space="preserve">. </w:t>
      </w:r>
      <w:r w:rsidR="00F439D4">
        <w:rPr>
          <w:rFonts w:ascii="Titillium" w:hAnsi="Titillium"/>
          <w:bCs/>
        </w:rPr>
        <w:t>V</w:t>
      </w:r>
      <w:r w:rsidRPr="008218FE">
        <w:rPr>
          <w:rFonts w:ascii="Titillium" w:hAnsi="Titillium"/>
          <w:bCs/>
        </w:rPr>
        <w:t xml:space="preserve">isitors </w:t>
      </w:r>
      <w:r w:rsidR="00F439D4">
        <w:rPr>
          <w:rFonts w:ascii="Titillium" w:hAnsi="Titillium"/>
          <w:bCs/>
        </w:rPr>
        <w:t>will</w:t>
      </w:r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meet</w:t>
      </w:r>
      <w:proofErr w:type="spellEnd"/>
      <w:r w:rsidRPr="008218FE">
        <w:rPr>
          <w:rFonts w:ascii="Titillium" w:hAnsi="Titillium"/>
          <w:bCs/>
        </w:rPr>
        <w:t xml:space="preserve"> the </w:t>
      </w:r>
      <w:proofErr w:type="spellStart"/>
      <w:r w:rsidRPr="008218FE">
        <w:rPr>
          <w:rFonts w:ascii="Titillium" w:hAnsi="Titillium"/>
          <w:bCs/>
        </w:rPr>
        <w:t>people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behind</w:t>
      </w:r>
      <w:proofErr w:type="spellEnd"/>
      <w:r w:rsidRPr="008218FE">
        <w:rPr>
          <w:rFonts w:ascii="Titillium" w:hAnsi="Titillium"/>
          <w:bCs/>
        </w:rPr>
        <w:t xml:space="preserve"> MTC and </w:t>
      </w:r>
      <w:proofErr w:type="spellStart"/>
      <w:r w:rsidRPr="008218FE">
        <w:rPr>
          <w:rFonts w:ascii="Titillium" w:hAnsi="Titillium"/>
          <w:bCs/>
        </w:rPr>
        <w:t>experience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their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passion</w:t>
      </w:r>
      <w:proofErr w:type="spellEnd"/>
      <w:r w:rsidRPr="008218FE">
        <w:rPr>
          <w:rFonts w:ascii="Titillium" w:hAnsi="Titillium"/>
          <w:bCs/>
        </w:rPr>
        <w:t xml:space="preserve"> </w:t>
      </w:r>
      <w:proofErr w:type="spellStart"/>
      <w:r w:rsidRPr="008218FE">
        <w:rPr>
          <w:rFonts w:ascii="Titillium" w:hAnsi="Titillium"/>
          <w:bCs/>
        </w:rPr>
        <w:t>for</w:t>
      </w:r>
      <w:proofErr w:type="spellEnd"/>
      <w:r w:rsidRPr="008218FE">
        <w:rPr>
          <w:rFonts w:ascii="Titillium" w:hAnsi="Titillium"/>
          <w:bCs/>
        </w:rPr>
        <w:t xml:space="preserve"> EMC and thermal </w:t>
      </w:r>
      <w:proofErr w:type="spellStart"/>
      <w:r w:rsidRPr="008218FE">
        <w:rPr>
          <w:rFonts w:ascii="Titillium" w:hAnsi="Titillium"/>
          <w:bCs/>
        </w:rPr>
        <w:t>management</w:t>
      </w:r>
      <w:proofErr w:type="spellEnd"/>
      <w:r w:rsidRPr="008218FE">
        <w:rPr>
          <w:rFonts w:ascii="Titillium" w:hAnsi="Titillium"/>
          <w:bCs/>
        </w:rPr>
        <w:t>.</w:t>
      </w:r>
    </w:p>
    <w:p w14:paraId="6467466B" w14:textId="6905567A" w:rsidR="008218FE" w:rsidRDefault="008218FE" w:rsidP="008218FE">
      <w:pPr>
        <w:tabs>
          <w:tab w:val="left" w:pos="3644"/>
        </w:tabs>
        <w:jc w:val="both"/>
        <w:rPr>
          <w:rFonts w:ascii="Titillium" w:hAnsi="Titillium"/>
          <w:bCs/>
        </w:rPr>
      </w:pPr>
    </w:p>
    <w:p w14:paraId="014534B3" w14:textId="2E233089" w:rsidR="008218FE" w:rsidRDefault="008218FE" w:rsidP="008218FE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 w:rsidRPr="00BF42DC">
        <w:rPr>
          <w:rFonts w:ascii="Titillium" w:hAnsi="Titillium" w:cstheme="minorHAnsi"/>
          <w:b/>
          <w:bCs/>
        </w:rPr>
        <w:t xml:space="preserve">From </w:t>
      </w:r>
      <w:proofErr w:type="spellStart"/>
      <w:r w:rsidR="009D3A92">
        <w:rPr>
          <w:rFonts w:ascii="Titillium" w:hAnsi="Titillium" w:cstheme="minorHAnsi"/>
          <w:b/>
          <w:bCs/>
        </w:rPr>
        <w:t>i</w:t>
      </w:r>
      <w:r>
        <w:rPr>
          <w:rFonts w:ascii="Titillium" w:hAnsi="Titillium" w:cstheme="minorHAnsi"/>
          <w:b/>
          <w:bCs/>
        </w:rPr>
        <w:t>dea</w:t>
      </w:r>
      <w:proofErr w:type="spellEnd"/>
      <w:r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t</w:t>
      </w:r>
      <w:r w:rsidRPr="00BF42DC">
        <w:rPr>
          <w:rFonts w:ascii="Titillium" w:hAnsi="Titillium" w:cstheme="minorHAnsi"/>
          <w:b/>
          <w:bCs/>
        </w:rPr>
        <w:t>o</w:t>
      </w:r>
      <w:proofErr w:type="spellEnd"/>
      <w:r w:rsidRPr="00BF42DC">
        <w:rPr>
          <w:rFonts w:ascii="Titillium" w:hAnsi="Titillium" w:cstheme="minorHAnsi"/>
          <w:b/>
          <w:bCs/>
        </w:rPr>
        <w:t xml:space="preserve"> </w:t>
      </w:r>
      <w:proofErr w:type="spellStart"/>
      <w:r w:rsidR="009D3A92">
        <w:rPr>
          <w:rFonts w:ascii="Titillium" w:hAnsi="Titillium" w:cstheme="minorHAnsi"/>
          <w:b/>
          <w:bCs/>
        </w:rPr>
        <w:t>s</w:t>
      </w:r>
      <w:r w:rsidRPr="00BF42DC">
        <w:rPr>
          <w:rFonts w:ascii="Titillium" w:hAnsi="Titillium" w:cstheme="minorHAnsi"/>
          <w:b/>
          <w:bCs/>
        </w:rPr>
        <w:t>eries</w:t>
      </w:r>
      <w:proofErr w:type="spellEnd"/>
      <w:r w:rsidRPr="00BF42DC">
        <w:rPr>
          <w:rFonts w:ascii="Titillium" w:hAnsi="Titillium" w:cstheme="minorHAnsi"/>
          <w:b/>
          <w:bCs/>
        </w:rPr>
        <w:t xml:space="preserve"> </w:t>
      </w:r>
      <w:proofErr w:type="spellStart"/>
      <w:r w:rsidR="009D3A92">
        <w:rPr>
          <w:rFonts w:ascii="Titillium" w:hAnsi="Titillium" w:cstheme="minorHAnsi"/>
          <w:b/>
          <w:bCs/>
        </w:rPr>
        <w:t>p</w:t>
      </w:r>
      <w:r w:rsidRPr="00BF42DC">
        <w:rPr>
          <w:rFonts w:ascii="Titillium" w:hAnsi="Titillium" w:cstheme="minorHAnsi"/>
          <w:b/>
          <w:bCs/>
        </w:rPr>
        <w:t>roduction</w:t>
      </w:r>
      <w:proofErr w:type="spellEnd"/>
    </w:p>
    <w:p w14:paraId="5703754B" w14:textId="1BBB344D" w:rsidR="008218FE" w:rsidRDefault="008218FE" w:rsidP="008218FE">
      <w:pPr>
        <w:tabs>
          <w:tab w:val="left" w:pos="3644"/>
        </w:tabs>
        <w:jc w:val="both"/>
        <w:rPr>
          <w:rFonts w:ascii="Titillium" w:hAnsi="Titillium" w:cstheme="minorHAnsi"/>
        </w:rPr>
      </w:pPr>
      <w:proofErr w:type="spellStart"/>
      <w:r w:rsidRPr="00BF42DC">
        <w:rPr>
          <w:rFonts w:ascii="Titillium" w:hAnsi="Titillium" w:cstheme="minorHAnsi"/>
        </w:rPr>
        <w:t>For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more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than</w:t>
      </w:r>
      <w:proofErr w:type="spellEnd"/>
      <w:r w:rsidRPr="00BF42DC">
        <w:rPr>
          <w:rFonts w:ascii="Titillium" w:hAnsi="Titillium" w:cstheme="minorHAnsi"/>
        </w:rPr>
        <w:t xml:space="preserve"> 30 </w:t>
      </w:r>
      <w:proofErr w:type="spellStart"/>
      <w:r w:rsidRPr="00BF42DC">
        <w:rPr>
          <w:rFonts w:ascii="Titillium" w:hAnsi="Titillium" w:cstheme="minorHAnsi"/>
        </w:rPr>
        <w:t>years</w:t>
      </w:r>
      <w:proofErr w:type="spellEnd"/>
      <w:r w:rsidRPr="00BF42DC">
        <w:rPr>
          <w:rFonts w:ascii="Titillium" w:hAnsi="Titillium" w:cstheme="minorHAnsi"/>
        </w:rPr>
        <w:t xml:space="preserve">, MTC </w:t>
      </w:r>
      <w:proofErr w:type="spellStart"/>
      <w:r w:rsidRPr="00BF42DC">
        <w:rPr>
          <w:rFonts w:ascii="Titillium" w:hAnsi="Titillium" w:cstheme="minorHAnsi"/>
        </w:rPr>
        <w:t>has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been</w:t>
      </w:r>
      <w:proofErr w:type="spellEnd"/>
      <w:r w:rsidRPr="00BF42DC">
        <w:rPr>
          <w:rFonts w:ascii="Titillium" w:hAnsi="Titillium" w:cstheme="minorHAnsi"/>
        </w:rPr>
        <w:t xml:space="preserve"> a reliable </w:t>
      </w:r>
      <w:proofErr w:type="spellStart"/>
      <w:r w:rsidRPr="00BF42DC">
        <w:rPr>
          <w:rFonts w:ascii="Titillium" w:hAnsi="Titillium" w:cstheme="minorHAnsi"/>
        </w:rPr>
        <w:t>partner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for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standard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solutions</w:t>
      </w:r>
      <w:proofErr w:type="spellEnd"/>
      <w:r w:rsidRPr="00BF42DC">
        <w:rPr>
          <w:rFonts w:ascii="Titillium" w:hAnsi="Titillium" w:cstheme="minorHAnsi"/>
        </w:rPr>
        <w:t xml:space="preserve"> and </w:t>
      </w:r>
      <w:proofErr w:type="spellStart"/>
      <w:r w:rsidRPr="00BF42DC">
        <w:rPr>
          <w:rFonts w:ascii="Titillium" w:hAnsi="Titillium" w:cstheme="minorHAnsi"/>
        </w:rPr>
        <w:t>customized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products</w:t>
      </w:r>
      <w:proofErr w:type="spellEnd"/>
      <w:r w:rsidRPr="00BF42DC">
        <w:rPr>
          <w:rFonts w:ascii="Titillium" w:hAnsi="Titillium" w:cstheme="minorHAnsi"/>
        </w:rPr>
        <w:t xml:space="preserve"> in a </w:t>
      </w:r>
      <w:proofErr w:type="spellStart"/>
      <w:r w:rsidRPr="00BF42DC">
        <w:rPr>
          <w:rFonts w:ascii="Titillium" w:hAnsi="Titillium" w:cstheme="minorHAnsi"/>
        </w:rPr>
        <w:t>wide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range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of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application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scenarios</w:t>
      </w:r>
      <w:proofErr w:type="spellEnd"/>
      <w:r w:rsidRPr="00BF42DC">
        <w:rPr>
          <w:rFonts w:ascii="Titillium" w:hAnsi="Titillium" w:cstheme="minorHAnsi"/>
        </w:rPr>
        <w:t xml:space="preserve">. MTC </w:t>
      </w:r>
      <w:proofErr w:type="spellStart"/>
      <w:r w:rsidRPr="00BF42DC">
        <w:rPr>
          <w:rFonts w:ascii="Titillium" w:hAnsi="Titillium" w:cstheme="minorHAnsi"/>
        </w:rPr>
        <w:t>accompanies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their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="009D3A92">
        <w:rPr>
          <w:rFonts w:ascii="Titillium" w:hAnsi="Titillium" w:cstheme="minorHAnsi"/>
        </w:rPr>
        <w:t>customers</w:t>
      </w:r>
      <w:proofErr w:type="spellEnd"/>
      <w:r w:rsidR="009D3A92">
        <w:rPr>
          <w:rFonts w:ascii="Titillium" w:hAnsi="Titillium" w:cstheme="minorHAnsi"/>
        </w:rPr>
        <w:t xml:space="preserve"> </w:t>
      </w:r>
      <w:r w:rsidRPr="00BF42DC">
        <w:rPr>
          <w:rFonts w:ascii="Titillium" w:hAnsi="Titillium" w:cstheme="minorHAnsi"/>
        </w:rPr>
        <w:t xml:space="preserve">from the initial </w:t>
      </w:r>
      <w:proofErr w:type="spellStart"/>
      <w:r w:rsidRPr="00BF42DC">
        <w:rPr>
          <w:rFonts w:ascii="Titillium" w:hAnsi="Titillium" w:cstheme="minorHAnsi"/>
        </w:rPr>
        <w:t>idea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to</w:t>
      </w:r>
      <w:proofErr w:type="spellEnd"/>
      <w:r w:rsidRPr="00BF42DC">
        <w:rPr>
          <w:rFonts w:ascii="Titillium" w:hAnsi="Titillium" w:cstheme="minorHAnsi"/>
        </w:rPr>
        <w:t xml:space="preserve"> the </w:t>
      </w:r>
      <w:proofErr w:type="spellStart"/>
      <w:r w:rsidRPr="00BF42DC">
        <w:rPr>
          <w:rFonts w:ascii="Titillium" w:hAnsi="Titillium" w:cstheme="minorHAnsi"/>
        </w:rPr>
        <w:t>final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serial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product</w:t>
      </w:r>
      <w:proofErr w:type="spellEnd"/>
      <w:r w:rsidRPr="00BF42DC">
        <w:rPr>
          <w:rFonts w:ascii="Titillium" w:hAnsi="Titillium" w:cstheme="minorHAnsi"/>
        </w:rPr>
        <w:t xml:space="preserve"> and </w:t>
      </w:r>
      <w:proofErr w:type="spellStart"/>
      <w:r w:rsidRPr="00BF42DC">
        <w:rPr>
          <w:rFonts w:ascii="Titillium" w:hAnsi="Titillium" w:cstheme="minorHAnsi"/>
        </w:rPr>
        <w:t>offers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comprehensive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technical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services</w:t>
      </w:r>
      <w:proofErr w:type="spellEnd"/>
      <w:r w:rsidRPr="00BF42DC">
        <w:rPr>
          <w:rFonts w:ascii="Titillium" w:hAnsi="Titillium" w:cstheme="minorHAnsi"/>
        </w:rPr>
        <w:t xml:space="preserve">. </w:t>
      </w:r>
      <w:proofErr w:type="spellStart"/>
      <w:r w:rsidRPr="00BF42DC">
        <w:rPr>
          <w:rFonts w:ascii="Titillium" w:hAnsi="Titillium" w:cstheme="minorHAnsi"/>
        </w:rPr>
        <w:t>MTC's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experts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have</w:t>
      </w:r>
      <w:proofErr w:type="spellEnd"/>
      <w:r w:rsidRPr="00BF42DC">
        <w:rPr>
          <w:rFonts w:ascii="Titillium" w:hAnsi="Titillium" w:cstheme="minorHAnsi"/>
        </w:rPr>
        <w:t xml:space="preserve"> a</w:t>
      </w:r>
      <w:r w:rsidR="003D03B5">
        <w:rPr>
          <w:rFonts w:ascii="Titillium" w:hAnsi="Titillium" w:cstheme="minorHAnsi"/>
        </w:rPr>
        <w:t xml:space="preserve">n </w:t>
      </w:r>
      <w:proofErr w:type="spellStart"/>
      <w:r w:rsidR="003D03B5">
        <w:rPr>
          <w:rFonts w:ascii="Titillium" w:hAnsi="Titillium" w:cstheme="minorHAnsi"/>
        </w:rPr>
        <w:t>outstanding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experience</w:t>
      </w:r>
      <w:proofErr w:type="spellEnd"/>
      <w:r w:rsidRPr="00BF42DC">
        <w:rPr>
          <w:rFonts w:ascii="Titillium" w:hAnsi="Titillium" w:cstheme="minorHAnsi"/>
        </w:rPr>
        <w:t xml:space="preserve"> in </w:t>
      </w:r>
      <w:r w:rsidR="009D3A92">
        <w:rPr>
          <w:rFonts w:ascii="Titillium" w:hAnsi="Titillium" w:cstheme="minorHAnsi"/>
        </w:rPr>
        <w:t xml:space="preserve">the </w:t>
      </w:r>
      <w:r w:rsidRPr="00BF42DC">
        <w:rPr>
          <w:rFonts w:ascii="Titillium" w:hAnsi="Titillium" w:cstheme="minorHAnsi"/>
        </w:rPr>
        <w:t>design</w:t>
      </w:r>
      <w:r w:rsidR="004E22CC">
        <w:rPr>
          <w:rFonts w:ascii="Titillium" w:hAnsi="Titillium" w:cstheme="minorHAnsi"/>
        </w:rPr>
        <w:t xml:space="preserve"> </w:t>
      </w:r>
      <w:proofErr w:type="spellStart"/>
      <w:r w:rsidR="004E22CC">
        <w:rPr>
          <w:rFonts w:ascii="Titillium" w:hAnsi="Titillium" w:cstheme="minorHAnsi"/>
        </w:rPr>
        <w:t>of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="003D03B5">
        <w:rPr>
          <w:rFonts w:ascii="Titillium" w:hAnsi="Titillium" w:cstheme="minorHAnsi"/>
        </w:rPr>
        <w:t>contact</w:t>
      </w:r>
      <w:proofErr w:type="spellEnd"/>
      <w:r w:rsidR="003D03B5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spring</w:t>
      </w:r>
      <w:r w:rsidR="003D03B5">
        <w:rPr>
          <w:rFonts w:ascii="Titillium" w:hAnsi="Titillium" w:cstheme="minorHAnsi"/>
        </w:rPr>
        <w:t>s</w:t>
      </w:r>
      <w:proofErr w:type="spellEnd"/>
      <w:r w:rsidR="003D03B5">
        <w:rPr>
          <w:rFonts w:ascii="Titillium" w:hAnsi="Titillium" w:cstheme="minorHAnsi"/>
        </w:rPr>
        <w:t xml:space="preserve"> </w:t>
      </w:r>
      <w:r w:rsidRPr="00BF42DC">
        <w:rPr>
          <w:rFonts w:ascii="Titillium" w:hAnsi="Titillium" w:cstheme="minorHAnsi"/>
        </w:rPr>
        <w:t xml:space="preserve">and </w:t>
      </w:r>
      <w:proofErr w:type="spellStart"/>
      <w:r w:rsidR="00F439D4">
        <w:rPr>
          <w:rFonts w:ascii="Titillium" w:hAnsi="Titillium" w:cstheme="minorHAnsi"/>
        </w:rPr>
        <w:t>metal</w:t>
      </w:r>
      <w:proofErr w:type="spellEnd"/>
      <w:r w:rsidR="00F439D4">
        <w:rPr>
          <w:rFonts w:ascii="Titillium" w:hAnsi="Titillium" w:cstheme="minorHAnsi"/>
        </w:rPr>
        <w:t xml:space="preserve"> </w:t>
      </w:r>
      <w:proofErr w:type="spellStart"/>
      <w:r w:rsidR="00F439D4">
        <w:rPr>
          <w:rFonts w:ascii="Titillium" w:hAnsi="Titillium" w:cstheme="minorHAnsi"/>
        </w:rPr>
        <w:t>parts</w:t>
      </w:r>
      <w:proofErr w:type="spellEnd"/>
      <w:r w:rsidR="003D03B5">
        <w:rPr>
          <w:rFonts w:ascii="Titillium" w:hAnsi="Titillium" w:cstheme="minorHAnsi"/>
        </w:rPr>
        <w:t xml:space="preserve">. The </w:t>
      </w:r>
      <w:proofErr w:type="spellStart"/>
      <w:r w:rsidR="003D03B5">
        <w:rPr>
          <w:rFonts w:ascii="Titillium" w:hAnsi="Titillium" w:cstheme="minorHAnsi"/>
        </w:rPr>
        <w:t>e</w:t>
      </w:r>
      <w:r w:rsidRPr="00BF42DC">
        <w:rPr>
          <w:rFonts w:ascii="Titillium" w:hAnsi="Titillium" w:cstheme="minorHAnsi"/>
        </w:rPr>
        <w:t>ngineers</w:t>
      </w:r>
      <w:proofErr w:type="spellEnd"/>
      <w:r w:rsidR="00F439D4">
        <w:rPr>
          <w:rFonts w:ascii="Titillium" w:hAnsi="Titillium" w:cstheme="minorHAnsi"/>
        </w:rPr>
        <w:t xml:space="preserve"> </w:t>
      </w:r>
      <w:proofErr w:type="spellStart"/>
      <w:r w:rsidR="00F439D4">
        <w:rPr>
          <w:rFonts w:ascii="Titillium" w:hAnsi="Titillium" w:cstheme="minorHAnsi"/>
        </w:rPr>
        <w:t>define</w:t>
      </w:r>
      <w:proofErr w:type="spellEnd"/>
      <w:r w:rsidRPr="00BF42DC">
        <w:rPr>
          <w:rFonts w:ascii="Titillium" w:hAnsi="Titillium" w:cstheme="minorHAnsi"/>
        </w:rPr>
        <w:t xml:space="preserve"> the </w:t>
      </w:r>
      <w:proofErr w:type="spellStart"/>
      <w:r w:rsidRPr="00BF42DC">
        <w:rPr>
          <w:rFonts w:ascii="Titillium" w:hAnsi="Titillium" w:cstheme="minorHAnsi"/>
        </w:rPr>
        <w:t>optimum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parameters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for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geometry</w:t>
      </w:r>
      <w:proofErr w:type="spellEnd"/>
      <w:r w:rsidRPr="00BF42DC">
        <w:rPr>
          <w:rFonts w:ascii="Titillium" w:hAnsi="Titillium" w:cstheme="minorHAnsi"/>
        </w:rPr>
        <w:t xml:space="preserve"> and </w:t>
      </w:r>
      <w:proofErr w:type="spellStart"/>
      <w:r w:rsidRPr="00BF42DC">
        <w:rPr>
          <w:rFonts w:ascii="Titillium" w:hAnsi="Titillium" w:cstheme="minorHAnsi"/>
        </w:rPr>
        <w:t>material</w:t>
      </w:r>
      <w:proofErr w:type="spellEnd"/>
      <w:r w:rsidRPr="00BF42DC">
        <w:rPr>
          <w:rFonts w:ascii="Titillium" w:hAnsi="Titillium" w:cstheme="minorHAnsi"/>
        </w:rPr>
        <w:t xml:space="preserve">. </w:t>
      </w:r>
      <w:r w:rsidR="003D03B5">
        <w:rPr>
          <w:rFonts w:ascii="Titillium" w:hAnsi="Titillium" w:cstheme="minorHAnsi"/>
        </w:rPr>
        <w:t>MTC</w:t>
      </w:r>
      <w:r w:rsidRPr="00BF42DC">
        <w:rPr>
          <w:rFonts w:ascii="Titillium" w:hAnsi="Titillium" w:cstheme="minorHAnsi"/>
        </w:rPr>
        <w:t xml:space="preserve"> also </w:t>
      </w:r>
      <w:proofErr w:type="spellStart"/>
      <w:r w:rsidRPr="00BF42DC">
        <w:rPr>
          <w:rFonts w:ascii="Titillium" w:hAnsi="Titillium" w:cstheme="minorHAnsi"/>
        </w:rPr>
        <w:t>focuses</w:t>
      </w:r>
      <w:proofErr w:type="spellEnd"/>
      <w:r w:rsidRPr="00BF42DC">
        <w:rPr>
          <w:rFonts w:ascii="Titillium" w:hAnsi="Titillium" w:cstheme="minorHAnsi"/>
        </w:rPr>
        <w:t xml:space="preserve"> on </w:t>
      </w:r>
      <w:proofErr w:type="spellStart"/>
      <w:r w:rsidRPr="00BF42DC">
        <w:rPr>
          <w:rFonts w:ascii="Titillium" w:hAnsi="Titillium" w:cstheme="minorHAnsi"/>
        </w:rPr>
        <w:t>analyzing</w:t>
      </w:r>
      <w:proofErr w:type="spellEnd"/>
      <w:r w:rsidRPr="00BF42DC">
        <w:rPr>
          <w:rFonts w:ascii="Titillium" w:hAnsi="Titillium" w:cstheme="minorHAnsi"/>
        </w:rPr>
        <w:t xml:space="preserve"> and </w:t>
      </w:r>
      <w:proofErr w:type="spellStart"/>
      <w:r w:rsidRPr="00BF42DC">
        <w:rPr>
          <w:rFonts w:ascii="Titillium" w:hAnsi="Titillium" w:cstheme="minorHAnsi"/>
        </w:rPr>
        <w:t>optimizing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existing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components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using</w:t>
      </w:r>
      <w:proofErr w:type="spellEnd"/>
      <w:r w:rsidRPr="00BF42DC">
        <w:rPr>
          <w:rFonts w:ascii="Titillium" w:hAnsi="Titillium" w:cstheme="minorHAnsi"/>
        </w:rPr>
        <w:t xml:space="preserve"> FEA/FEM </w:t>
      </w:r>
      <w:proofErr w:type="spellStart"/>
      <w:r w:rsidRPr="00BF42DC">
        <w:rPr>
          <w:rFonts w:ascii="Titillium" w:hAnsi="Titillium" w:cstheme="minorHAnsi"/>
        </w:rPr>
        <w:t>simulations</w:t>
      </w:r>
      <w:proofErr w:type="spellEnd"/>
      <w:r w:rsidRPr="00BF42DC">
        <w:rPr>
          <w:rFonts w:ascii="Titillium" w:hAnsi="Titillium" w:cstheme="minorHAnsi"/>
        </w:rPr>
        <w:t xml:space="preserve">. </w:t>
      </w:r>
      <w:proofErr w:type="spellStart"/>
      <w:r w:rsidRPr="00BF42DC">
        <w:rPr>
          <w:rFonts w:ascii="Titillium" w:hAnsi="Titillium" w:cstheme="minorHAnsi"/>
        </w:rPr>
        <w:t>To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meet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customer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requirements</w:t>
      </w:r>
      <w:proofErr w:type="spellEnd"/>
      <w:r w:rsidRPr="00BF42DC">
        <w:rPr>
          <w:rFonts w:ascii="Titillium" w:hAnsi="Titillium" w:cstheme="minorHAnsi"/>
        </w:rPr>
        <w:t xml:space="preserve">, MTC </w:t>
      </w:r>
      <w:proofErr w:type="spellStart"/>
      <w:r w:rsidRPr="00BF42DC">
        <w:rPr>
          <w:rFonts w:ascii="Titillium" w:hAnsi="Titillium" w:cstheme="minorHAnsi"/>
        </w:rPr>
        <w:t>relies</w:t>
      </w:r>
      <w:proofErr w:type="spellEnd"/>
      <w:r w:rsidRPr="00BF42DC">
        <w:rPr>
          <w:rFonts w:ascii="Titillium" w:hAnsi="Titillium" w:cstheme="minorHAnsi"/>
        </w:rPr>
        <w:t xml:space="preserve"> on an in-house </w:t>
      </w:r>
      <w:proofErr w:type="spellStart"/>
      <w:r w:rsidRPr="00BF42DC">
        <w:rPr>
          <w:rFonts w:ascii="Titillium" w:hAnsi="Titillium" w:cstheme="minorHAnsi"/>
        </w:rPr>
        <w:t>measurement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laboratory</w:t>
      </w:r>
      <w:proofErr w:type="spellEnd"/>
      <w:r w:rsidRPr="00BF42DC">
        <w:rPr>
          <w:rFonts w:ascii="Titillium" w:hAnsi="Titillium" w:cstheme="minorHAnsi"/>
        </w:rPr>
        <w:t xml:space="preserve">. </w:t>
      </w:r>
      <w:r w:rsidR="003D03B5">
        <w:rPr>
          <w:rFonts w:ascii="Titillium" w:hAnsi="Titillium" w:cstheme="minorHAnsi"/>
        </w:rPr>
        <w:t>The</w:t>
      </w:r>
      <w:r w:rsidR="003D03B5" w:rsidRPr="00BF42DC">
        <w:rPr>
          <w:rFonts w:ascii="Titillium" w:hAnsi="Titillium" w:cstheme="minorHAnsi"/>
        </w:rPr>
        <w:t xml:space="preserve"> personal </w:t>
      </w:r>
      <w:proofErr w:type="spellStart"/>
      <w:r w:rsidR="003D03B5" w:rsidRPr="00BF42DC">
        <w:rPr>
          <w:rFonts w:ascii="Titillium" w:hAnsi="Titillium" w:cstheme="minorHAnsi"/>
        </w:rPr>
        <w:t>commitment</w:t>
      </w:r>
      <w:proofErr w:type="spellEnd"/>
      <w:r w:rsidR="003D03B5" w:rsidRPr="00BF42DC">
        <w:rPr>
          <w:rFonts w:ascii="Titillium" w:hAnsi="Titillium" w:cstheme="minorHAnsi"/>
        </w:rPr>
        <w:t xml:space="preserve"> and </w:t>
      </w:r>
      <w:proofErr w:type="spellStart"/>
      <w:r w:rsidR="003D03B5" w:rsidRPr="00BF42DC">
        <w:rPr>
          <w:rFonts w:ascii="Titillium" w:hAnsi="Titillium" w:cstheme="minorHAnsi"/>
        </w:rPr>
        <w:t>expertise</w:t>
      </w:r>
      <w:proofErr w:type="spellEnd"/>
      <w:r w:rsidR="003D03B5" w:rsidRPr="00BF42DC">
        <w:rPr>
          <w:rFonts w:ascii="Titillium" w:hAnsi="Titillium" w:cstheme="minorHAnsi"/>
        </w:rPr>
        <w:t xml:space="preserve"> </w:t>
      </w:r>
      <w:proofErr w:type="spellStart"/>
      <w:r w:rsidR="003D03B5">
        <w:rPr>
          <w:rFonts w:ascii="Titillium" w:hAnsi="Titillium" w:cstheme="minorHAnsi"/>
        </w:rPr>
        <w:t>of</w:t>
      </w:r>
      <w:proofErr w:type="spellEnd"/>
      <w:r w:rsidR="003D03B5">
        <w:rPr>
          <w:rFonts w:ascii="Titillium" w:hAnsi="Titillium" w:cstheme="minorHAnsi"/>
        </w:rPr>
        <w:t xml:space="preserve"> the MTC </w:t>
      </w:r>
      <w:proofErr w:type="spellStart"/>
      <w:r w:rsidR="003D03B5">
        <w:rPr>
          <w:rFonts w:ascii="Titillium" w:hAnsi="Titillium" w:cstheme="minorHAnsi"/>
        </w:rPr>
        <w:t>team</w:t>
      </w:r>
      <w:proofErr w:type="spellEnd"/>
      <w:r w:rsidR="003D03B5">
        <w:rPr>
          <w:rFonts w:ascii="Titillium" w:hAnsi="Titillium" w:cstheme="minorHAnsi"/>
        </w:rPr>
        <w:t xml:space="preserve"> </w:t>
      </w:r>
      <w:proofErr w:type="spellStart"/>
      <w:r w:rsidR="003D03B5" w:rsidRPr="00BF42DC">
        <w:rPr>
          <w:rFonts w:ascii="Titillium" w:hAnsi="Titillium" w:cstheme="minorHAnsi"/>
        </w:rPr>
        <w:t>is</w:t>
      </w:r>
      <w:proofErr w:type="spellEnd"/>
      <w:r w:rsidR="003D03B5" w:rsidRPr="00BF42DC">
        <w:rPr>
          <w:rFonts w:ascii="Titillium" w:hAnsi="Titillium" w:cstheme="minorHAnsi"/>
        </w:rPr>
        <w:t xml:space="preserve"> </w:t>
      </w:r>
      <w:proofErr w:type="spellStart"/>
      <w:r w:rsidR="00F439D4">
        <w:rPr>
          <w:rFonts w:ascii="Titillium" w:hAnsi="Titillium" w:cstheme="minorHAnsi"/>
        </w:rPr>
        <w:t>appreciated</w:t>
      </w:r>
      <w:proofErr w:type="spellEnd"/>
      <w:r w:rsidR="00F439D4">
        <w:rPr>
          <w:rFonts w:ascii="Titillium" w:hAnsi="Titillium" w:cstheme="minorHAnsi"/>
        </w:rPr>
        <w:t xml:space="preserve"> </w:t>
      </w:r>
      <w:proofErr w:type="spellStart"/>
      <w:r w:rsidR="003D03B5">
        <w:rPr>
          <w:rFonts w:ascii="Titillium" w:hAnsi="Titillium" w:cstheme="minorHAnsi"/>
        </w:rPr>
        <w:t>around</w:t>
      </w:r>
      <w:proofErr w:type="spellEnd"/>
      <w:r w:rsidR="003D03B5">
        <w:rPr>
          <w:rFonts w:ascii="Titillium" w:hAnsi="Titillium" w:cstheme="minorHAnsi"/>
        </w:rPr>
        <w:t xml:space="preserve"> the </w:t>
      </w:r>
      <w:proofErr w:type="spellStart"/>
      <w:r w:rsidR="003D03B5">
        <w:rPr>
          <w:rFonts w:ascii="Titillium" w:hAnsi="Titillium" w:cstheme="minorHAnsi"/>
        </w:rPr>
        <w:t>world</w:t>
      </w:r>
      <w:proofErr w:type="spellEnd"/>
      <w:r w:rsidR="003D03B5">
        <w:rPr>
          <w:rFonts w:ascii="Titillium" w:hAnsi="Titillium" w:cstheme="minorHAnsi"/>
        </w:rPr>
        <w:t xml:space="preserve"> - f</w:t>
      </w:r>
      <w:r w:rsidRPr="00BF42DC">
        <w:rPr>
          <w:rFonts w:ascii="Titillium" w:hAnsi="Titillium" w:cstheme="minorHAnsi"/>
        </w:rPr>
        <w:t xml:space="preserve">rom design-in </w:t>
      </w:r>
      <w:proofErr w:type="spellStart"/>
      <w:r w:rsidRPr="00BF42DC">
        <w:rPr>
          <w:rFonts w:ascii="Titillium" w:hAnsi="Titillium" w:cstheme="minorHAnsi"/>
        </w:rPr>
        <w:t>consulting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to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development</w:t>
      </w:r>
      <w:proofErr w:type="spellEnd"/>
      <w:r w:rsidRPr="00BF42DC">
        <w:rPr>
          <w:rFonts w:ascii="Titillium" w:hAnsi="Titillium" w:cstheme="minorHAnsi"/>
        </w:rPr>
        <w:t xml:space="preserve"> support and </w:t>
      </w:r>
      <w:proofErr w:type="spellStart"/>
      <w:r w:rsidRPr="00BF42DC">
        <w:rPr>
          <w:rFonts w:ascii="Titillium" w:hAnsi="Titillium" w:cstheme="minorHAnsi"/>
        </w:rPr>
        <w:t>complete</w:t>
      </w:r>
      <w:proofErr w:type="spellEnd"/>
      <w:r w:rsidRPr="00BF42DC">
        <w:rPr>
          <w:rFonts w:ascii="Titillium" w:hAnsi="Titillium" w:cstheme="minorHAnsi"/>
        </w:rPr>
        <w:t xml:space="preserve"> </w:t>
      </w:r>
      <w:proofErr w:type="spellStart"/>
      <w:r w:rsidRPr="00BF42DC">
        <w:rPr>
          <w:rFonts w:ascii="Titillium" w:hAnsi="Titillium" w:cstheme="minorHAnsi"/>
        </w:rPr>
        <w:t>implementation</w:t>
      </w:r>
      <w:proofErr w:type="spellEnd"/>
      <w:r w:rsidR="00FD2A2D">
        <w:rPr>
          <w:rFonts w:ascii="Titillium" w:hAnsi="Titillium" w:cstheme="minorHAnsi"/>
        </w:rPr>
        <w:t>.</w:t>
      </w:r>
    </w:p>
    <w:p w14:paraId="0CD37DD6" w14:textId="77777777" w:rsidR="008218FE" w:rsidRDefault="008218FE" w:rsidP="008218FE">
      <w:pPr>
        <w:tabs>
          <w:tab w:val="left" w:pos="3644"/>
        </w:tabs>
        <w:jc w:val="both"/>
        <w:rPr>
          <w:rFonts w:ascii="Titillium" w:hAnsi="Titillium"/>
          <w:bCs/>
        </w:rPr>
      </w:pPr>
    </w:p>
    <w:p w14:paraId="25BC09DA" w14:textId="77777777" w:rsidR="008218FE" w:rsidRDefault="008218FE" w:rsidP="008218FE">
      <w:pPr>
        <w:tabs>
          <w:tab w:val="left" w:pos="3644"/>
        </w:tabs>
        <w:jc w:val="both"/>
        <w:rPr>
          <w:rFonts w:ascii="Titillium" w:hAnsi="Titillium"/>
          <w:bCs/>
        </w:rPr>
      </w:pPr>
    </w:p>
    <w:p w14:paraId="7089C3F6" w14:textId="0B53B7BA" w:rsidR="008E2E9E" w:rsidRPr="008218FE" w:rsidRDefault="00820726" w:rsidP="008218FE">
      <w:pPr>
        <w:tabs>
          <w:tab w:val="left" w:pos="3644"/>
        </w:tabs>
        <w:jc w:val="both"/>
        <w:rPr>
          <w:rFonts w:ascii="Titillium" w:hAnsi="Titillium" w:cstheme="minorHAnsi"/>
          <w:bCs/>
        </w:rPr>
      </w:pPr>
      <w:r w:rsidRPr="008218FE">
        <w:rPr>
          <w:rFonts w:ascii="Titillium" w:hAnsi="Titillium" w:cstheme="minorHAnsi"/>
          <w:bCs/>
        </w:rPr>
        <w:br w:type="column"/>
      </w:r>
    </w:p>
    <w:p w14:paraId="32E84931" w14:textId="0DC9C097" w:rsidR="008E2E9E" w:rsidRPr="005202CF" w:rsidRDefault="004F5F05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For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more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information</w:t>
      </w:r>
      <w:proofErr w:type="spellEnd"/>
      <w:r>
        <w:rPr>
          <w:rFonts w:ascii="Titillium" w:hAnsi="Titillium" w:cstheme="minorHAnsi"/>
        </w:rPr>
        <w:t xml:space="preserve">, </w:t>
      </w:r>
      <w:proofErr w:type="spellStart"/>
      <w:r>
        <w:rPr>
          <w:rFonts w:ascii="Titillium" w:hAnsi="Titillium" w:cstheme="minorHAnsi"/>
        </w:rPr>
        <w:t>please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visit</w:t>
      </w:r>
      <w:proofErr w:type="spellEnd"/>
      <w:r w:rsidR="008E2E9E" w:rsidRPr="005202CF">
        <w:rPr>
          <w:rFonts w:ascii="Titillium" w:hAnsi="Titillium" w:cstheme="minorHAnsi"/>
        </w:rPr>
        <w:t>:</w:t>
      </w:r>
    </w:p>
    <w:p w14:paraId="144CB24C" w14:textId="77777777" w:rsidR="008E2E9E" w:rsidRPr="005202CF" w:rsidRDefault="00AE1D34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  <w:hyperlink r:id="rId8" w:history="1">
        <w:r w:rsidR="008E2E9E" w:rsidRPr="005202CF">
          <w:rPr>
            <w:rStyle w:val="Hyperlink"/>
            <w:rFonts w:ascii="Titillium" w:hAnsi="Titillium" w:cstheme="minorHAnsi"/>
          </w:rPr>
          <w:t>www.mtc.de</w:t>
        </w:r>
      </w:hyperlink>
    </w:p>
    <w:p w14:paraId="78B05ECF" w14:textId="77777777" w:rsidR="00B9701B" w:rsidRPr="00573221" w:rsidRDefault="00B9701B" w:rsidP="00B9701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425E80BD" w14:textId="77777777" w:rsidR="00D22130" w:rsidRPr="00573221" w:rsidRDefault="00D22130" w:rsidP="00D22130">
      <w:pPr>
        <w:rPr>
          <w:rFonts w:ascii="Titillium" w:hAnsi="Titillium" w:cstheme="minorHAnsi"/>
        </w:rPr>
      </w:pPr>
    </w:p>
    <w:p w14:paraId="0D992E33" w14:textId="77777777" w:rsidR="00B9701B" w:rsidRDefault="00B9701B" w:rsidP="00331ACA">
      <w:pPr>
        <w:rPr>
          <w:rFonts w:ascii="Titillium" w:hAnsi="Titillium" w:cstheme="minorHAnsi"/>
          <w:b/>
        </w:rPr>
      </w:pPr>
      <w:r w:rsidRPr="00B9701B">
        <w:rPr>
          <w:rFonts w:ascii="Titillium" w:hAnsi="Titillium" w:cstheme="minorHAnsi"/>
          <w:b/>
        </w:rPr>
        <w:t xml:space="preserve">Image source </w:t>
      </w:r>
      <w:proofErr w:type="spellStart"/>
      <w:r w:rsidRPr="00B9701B">
        <w:rPr>
          <w:rFonts w:ascii="Titillium" w:hAnsi="Titillium" w:cstheme="minorHAnsi"/>
          <w:b/>
        </w:rPr>
        <w:t>verification</w:t>
      </w:r>
      <w:proofErr w:type="spellEnd"/>
      <w:r w:rsidRPr="00B9701B">
        <w:rPr>
          <w:rFonts w:ascii="Titillium" w:hAnsi="Titillium" w:cstheme="minorHAnsi"/>
          <w:b/>
        </w:rPr>
        <w:t>:</w:t>
      </w:r>
    </w:p>
    <w:p w14:paraId="50B9DD08" w14:textId="7B13CEA4" w:rsidR="00331ACA" w:rsidRPr="00573221" w:rsidRDefault="00331ACA" w:rsidP="00331ACA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 xml:space="preserve">MTC Micro Tech Components GmbH </w:t>
      </w:r>
    </w:p>
    <w:p w14:paraId="4CF33C3E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A5AFE9A" w14:textId="7F5C3B76" w:rsidR="00D22130" w:rsidRDefault="00D22130" w:rsidP="00D22130">
      <w:pPr>
        <w:rPr>
          <w:rFonts w:ascii="Titillium" w:hAnsi="Titillium" w:cstheme="minorHAnsi"/>
        </w:rPr>
      </w:pPr>
    </w:p>
    <w:p w14:paraId="2EFF8AFB" w14:textId="23B7B4F1" w:rsidR="00977FBD" w:rsidRPr="00573221" w:rsidRDefault="00977FBD" w:rsidP="00977FBD">
      <w:pPr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  <w:b/>
          <w:bCs/>
        </w:rPr>
        <w:t>Press</w:t>
      </w:r>
      <w:r w:rsid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="00B9701B">
        <w:rPr>
          <w:rFonts w:ascii="Titillium" w:hAnsi="Titillium" w:cstheme="minorHAnsi"/>
          <w:b/>
          <w:bCs/>
        </w:rPr>
        <w:t>contact</w:t>
      </w:r>
      <w:proofErr w:type="spellEnd"/>
      <w:r w:rsidRPr="00573221">
        <w:rPr>
          <w:rFonts w:ascii="Titillium" w:hAnsi="Titillium" w:cstheme="minorHAnsi"/>
          <w:b/>
          <w:bCs/>
        </w:rPr>
        <w:t>:</w:t>
      </w:r>
    </w:p>
    <w:p w14:paraId="2A09430D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713A5A06" w14:textId="2C0966DB" w:rsidR="00977FBD" w:rsidRPr="00573221" w:rsidRDefault="00B9701B" w:rsidP="00977FBD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="00977FBD" w:rsidRPr="00573221">
        <w:rPr>
          <w:rFonts w:ascii="Titillium" w:hAnsi="Titillium" w:cstheme="minorHAnsi"/>
        </w:rPr>
        <w:t xml:space="preserve"> Birgit Wünschmann</w:t>
      </w:r>
    </w:p>
    <w:p w14:paraId="2D276BDC" w14:textId="3BAB39B6" w:rsidR="00977FBD" w:rsidRPr="00573221" w:rsidRDefault="00FD72F8" w:rsidP="00977FBD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 xml:space="preserve">Head </w:t>
      </w:r>
      <w:proofErr w:type="spellStart"/>
      <w:r>
        <w:rPr>
          <w:rFonts w:ascii="Titillium" w:hAnsi="Titillium" w:cstheme="minorHAnsi"/>
        </w:rPr>
        <w:t>of</w:t>
      </w:r>
      <w:proofErr w:type="spellEnd"/>
      <w:r>
        <w:rPr>
          <w:rFonts w:ascii="Titillium" w:hAnsi="Titillium" w:cstheme="minorHAnsi"/>
        </w:rPr>
        <w:t xml:space="preserve"> Marketing &amp; Communication</w:t>
      </w:r>
    </w:p>
    <w:p w14:paraId="20EC87EE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54B8BC6D" w14:textId="59DF34FA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MTC Micro Tech Components GmbH</w:t>
      </w:r>
    </w:p>
    <w:p w14:paraId="4E219669" w14:textId="4897D65C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Hausener Straße 9</w:t>
      </w:r>
    </w:p>
    <w:p w14:paraId="79941ACD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89407 Dillingen </w:t>
      </w:r>
      <w:proofErr w:type="spellStart"/>
      <w:r w:rsidRPr="00573221">
        <w:rPr>
          <w:rFonts w:ascii="Titillium" w:hAnsi="Titillium" w:cstheme="minorHAnsi"/>
        </w:rPr>
        <w:t>a.d.</w:t>
      </w:r>
      <w:proofErr w:type="spellEnd"/>
      <w:r w:rsidRPr="00573221">
        <w:rPr>
          <w:rFonts w:ascii="Titillium" w:hAnsi="Titillium" w:cstheme="minorHAnsi"/>
        </w:rPr>
        <w:t xml:space="preserve"> Donau</w:t>
      </w:r>
    </w:p>
    <w:p w14:paraId="41D51073" w14:textId="6BEDAEEE" w:rsidR="00977FBD" w:rsidRPr="00573221" w:rsidRDefault="00B9701B" w:rsidP="00977FBD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71923D67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25E4EDDC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Tel:        +49 (0) 9071-7945-33</w:t>
      </w:r>
    </w:p>
    <w:p w14:paraId="5A85E1D8" w14:textId="77777777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Fax:       +49 (0) 9071-7945-20</w:t>
      </w:r>
    </w:p>
    <w:p w14:paraId="5D35FBE6" w14:textId="7756C3D8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Email:    birgit.wuenschmann@</w:t>
      </w:r>
      <w:r w:rsidR="00F65D2A" w:rsidRPr="00573221">
        <w:rPr>
          <w:rFonts w:ascii="Titillium" w:hAnsi="Titillium" w:cstheme="minorHAnsi"/>
          <w:lang w:val="en-US"/>
        </w:rPr>
        <w:t>mtc</w:t>
      </w:r>
      <w:r w:rsidRPr="00573221">
        <w:rPr>
          <w:rFonts w:ascii="Titillium" w:hAnsi="Titillium" w:cstheme="minorHAnsi"/>
          <w:lang w:val="en-US"/>
        </w:rPr>
        <w:t>.de</w:t>
      </w:r>
    </w:p>
    <w:p w14:paraId="7CB84E66" w14:textId="153B98B4" w:rsidR="00D22130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Web:     </w:t>
      </w:r>
      <w:hyperlink r:id="rId9" w:history="1">
        <w:r w:rsidR="00D22130" w:rsidRPr="00A35423">
          <w:rPr>
            <w:rStyle w:val="Hyperlink"/>
            <w:rFonts w:ascii="Titillium" w:hAnsi="Titillium" w:cstheme="minorHAnsi"/>
          </w:rPr>
          <w:t>www.mtc.de</w:t>
        </w:r>
      </w:hyperlink>
    </w:p>
    <w:p w14:paraId="22A594C6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3AA10323" w14:textId="40F45E0F" w:rsidR="00B9701B" w:rsidRPr="00B9701B" w:rsidRDefault="00D14324" w:rsidP="00B9701B">
      <w:pPr>
        <w:jc w:val="both"/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</w:rPr>
        <w:br/>
      </w:r>
      <w:r w:rsidR="00B9701B" w:rsidRPr="00B9701B">
        <w:rPr>
          <w:rFonts w:ascii="Titillium" w:hAnsi="Titillium" w:cstheme="minorHAnsi"/>
          <w:b/>
          <w:bCs/>
        </w:rPr>
        <w:t xml:space="preserve">Company </w:t>
      </w:r>
      <w:proofErr w:type="spellStart"/>
      <w:r w:rsidR="00B9701B" w:rsidRPr="00B9701B">
        <w:rPr>
          <w:rFonts w:ascii="Titillium" w:hAnsi="Titillium" w:cstheme="minorHAnsi"/>
          <w:b/>
          <w:bCs/>
        </w:rPr>
        <w:t>profile</w:t>
      </w:r>
      <w:proofErr w:type="spellEnd"/>
      <w:r w:rsidR="00B9701B" w:rsidRPr="00B9701B">
        <w:rPr>
          <w:rFonts w:ascii="Titillium" w:hAnsi="Titillium" w:cstheme="minorHAnsi"/>
          <w:b/>
          <w:bCs/>
        </w:rPr>
        <w:t xml:space="preserve"> MTC Micro Tech Components GmbH:</w:t>
      </w:r>
    </w:p>
    <w:p w14:paraId="4E0230AD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45124A51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B9701B">
        <w:rPr>
          <w:rFonts w:ascii="Titillium" w:hAnsi="Titillium" w:cstheme="minorHAnsi"/>
          <w:b/>
          <w:bCs/>
        </w:rPr>
        <w:t>full</w:t>
      </w:r>
      <w:proofErr w:type="spellEnd"/>
      <w:r w:rsidRPr="00B9701B">
        <w:rPr>
          <w:rFonts w:ascii="Titillium" w:hAnsi="Titillium" w:cstheme="minorHAnsi"/>
          <w:b/>
          <w:bCs/>
        </w:rPr>
        <w:t>-range supplier</w:t>
      </w:r>
    </w:p>
    <w:p w14:paraId="69B9EDB9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Reliable </w:t>
      </w:r>
      <w:proofErr w:type="spellStart"/>
      <w:r w:rsidRPr="00B9701B">
        <w:rPr>
          <w:rFonts w:ascii="Titillium" w:hAnsi="Titillium" w:cstheme="minorHAnsi"/>
        </w:rPr>
        <w:t>protection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radiation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machines</w:t>
      </w:r>
      <w:proofErr w:type="spellEnd"/>
      <w:r w:rsidRPr="00B9701B">
        <w:rPr>
          <w:rFonts w:ascii="Titillium" w:hAnsi="Titillium" w:cstheme="minorHAnsi"/>
        </w:rPr>
        <w:t xml:space="preserve"> - MTC Micro Tech Components GmbH, </w:t>
      </w:r>
      <w:proofErr w:type="spellStart"/>
      <w:r w:rsidRPr="00B9701B">
        <w:rPr>
          <w:rFonts w:ascii="Titillium" w:hAnsi="Titillium" w:cstheme="minorHAnsi"/>
        </w:rPr>
        <w:t>headquartered</w:t>
      </w:r>
      <w:proofErr w:type="spellEnd"/>
      <w:r w:rsidRPr="00B9701B">
        <w:rPr>
          <w:rFonts w:ascii="Titillium" w:hAnsi="Titillium" w:cstheme="minorHAnsi"/>
        </w:rPr>
        <w:t xml:space="preserve"> in Dillingen (Bavaria),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specialized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sale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innovative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compatibility</w:t>
      </w:r>
      <w:proofErr w:type="spellEnd"/>
      <w:r w:rsidRPr="00B9701B">
        <w:rPr>
          <w:rFonts w:ascii="Titillium" w:hAnsi="Titillium" w:cstheme="minorHAnsi"/>
        </w:rPr>
        <w:t xml:space="preserve"> (EMC)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>.</w:t>
      </w:r>
    </w:p>
    <w:p w14:paraId="1CE1CC6B" w14:textId="6BE93595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 in 1992, the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experienced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steady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now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internationally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accomplished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full</w:t>
      </w:r>
      <w:proofErr w:type="spellEnd"/>
      <w:r w:rsidRPr="00B9701B">
        <w:rPr>
          <w:rFonts w:ascii="Titillium" w:hAnsi="Titillium" w:cstheme="minorHAnsi"/>
        </w:rPr>
        <w:t xml:space="preserve">-range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EMC </w:t>
      </w:r>
      <w:proofErr w:type="spellStart"/>
      <w:r w:rsidRPr="00B9701B">
        <w:rPr>
          <w:rFonts w:ascii="Titillium" w:hAnsi="Titillium" w:cstheme="minorHAnsi"/>
        </w:rPr>
        <w:t>shielding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materials</w:t>
      </w:r>
      <w:proofErr w:type="spellEnd"/>
      <w:r w:rsidRPr="00B9701B">
        <w:rPr>
          <w:rFonts w:ascii="Titillium" w:hAnsi="Titillium" w:cstheme="minorHAnsi"/>
        </w:rPr>
        <w:t xml:space="preserve">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Comprehensive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support, </w:t>
      </w:r>
      <w:proofErr w:type="spellStart"/>
      <w:r w:rsidRPr="00B9701B">
        <w:rPr>
          <w:rFonts w:ascii="Titillium" w:hAnsi="Titillium" w:cstheme="minorHAnsi"/>
        </w:rPr>
        <w:t>short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response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delivery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times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well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greatest</w:t>
      </w:r>
      <w:proofErr w:type="spellEnd"/>
      <w:r w:rsidRPr="00B9701B">
        <w:rPr>
          <w:rFonts w:ascii="Titillium" w:hAnsi="Titillium" w:cstheme="minorHAnsi"/>
        </w:rPr>
        <w:t xml:space="preserve"> possible </w:t>
      </w:r>
      <w:proofErr w:type="spellStart"/>
      <w:r w:rsidRPr="00B9701B">
        <w:rPr>
          <w:rFonts w:ascii="Titillium" w:hAnsi="Titillium" w:cstheme="minorHAnsi"/>
        </w:rPr>
        <w:t>flexibility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through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own in-house </w:t>
      </w:r>
      <w:proofErr w:type="spellStart"/>
      <w:r w:rsidRPr="00B9701B">
        <w:rPr>
          <w:rFonts w:ascii="Titillium" w:hAnsi="Titillium" w:cstheme="minorHAnsi"/>
        </w:rPr>
        <w:t>logistics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among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MTC's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competencies</w:t>
      </w:r>
      <w:proofErr w:type="spellEnd"/>
      <w:r w:rsidRPr="00B9701B">
        <w:rPr>
          <w:rFonts w:ascii="Titillium" w:hAnsi="Titillium" w:cstheme="minorHAnsi"/>
        </w:rPr>
        <w:t>.</w:t>
      </w:r>
    </w:p>
    <w:p w14:paraId="22B5F3CB" w14:textId="395679C7" w:rsidR="008218FE" w:rsidRDefault="008218FE" w:rsidP="00B9701B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4ED02F10" w14:textId="3A6DD5F5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October</w:t>
      </w:r>
      <w:proofErr w:type="spellEnd"/>
      <w:r w:rsidRPr="00B9701B">
        <w:rPr>
          <w:rFonts w:ascii="Titillium" w:hAnsi="Titillium" w:cstheme="minorHAnsi"/>
        </w:rPr>
        <w:t xml:space="preserve"> 2011, MTC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been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part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globally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discoverIE</w:t>
      </w:r>
      <w:proofErr w:type="spellEnd"/>
      <w:r w:rsidRPr="00B9701B">
        <w:rPr>
          <w:rFonts w:ascii="Titillium" w:hAnsi="Titillium" w:cstheme="minorHAnsi"/>
        </w:rPr>
        <w:t xml:space="preserve"> Group </w:t>
      </w:r>
      <w:proofErr w:type="spellStart"/>
      <w:r w:rsidRPr="00B9701B">
        <w:rPr>
          <w:rFonts w:ascii="Titillium" w:hAnsi="Titillium" w:cstheme="minorHAnsi"/>
        </w:rPr>
        <w:t>plc</w:t>
      </w:r>
      <w:proofErr w:type="spellEnd"/>
      <w:r w:rsidRPr="00B9701B">
        <w:rPr>
          <w:rFonts w:ascii="Titillium" w:hAnsi="Titillium" w:cstheme="minorHAnsi"/>
        </w:rPr>
        <w:t xml:space="preserve">, a </w:t>
      </w:r>
      <w:proofErr w:type="spellStart"/>
      <w:r w:rsidRPr="00B9701B">
        <w:rPr>
          <w:rFonts w:ascii="Titillium" w:hAnsi="Titillium" w:cstheme="minorHAnsi"/>
        </w:rPr>
        <w:t>leading</w:t>
      </w:r>
      <w:proofErr w:type="spellEnd"/>
      <w:r w:rsidRPr="00B9701B">
        <w:rPr>
          <w:rFonts w:ascii="Titillium" w:hAnsi="Titillium" w:cstheme="minorHAnsi"/>
        </w:rPr>
        <w:t xml:space="preserve"> international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independent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within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Thanks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synergies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British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, MTC will </w:t>
      </w:r>
      <w:proofErr w:type="spellStart"/>
      <w:r w:rsidRPr="00B9701B">
        <w:rPr>
          <w:rFonts w:ascii="Titillium" w:hAnsi="Titillium" w:cstheme="minorHAnsi"/>
        </w:rPr>
        <w:t>continue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expand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international </w:t>
      </w:r>
      <w:proofErr w:type="spellStart"/>
      <w:r w:rsidRPr="00B9701B">
        <w:rPr>
          <w:rFonts w:ascii="Titillium" w:hAnsi="Titillium" w:cstheme="minorHAnsi"/>
        </w:rPr>
        <w:t>presence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future</w:t>
      </w:r>
      <w:proofErr w:type="spellEnd"/>
      <w:r w:rsidRPr="00B9701B">
        <w:rPr>
          <w:rFonts w:ascii="Titillium" w:hAnsi="Titillium" w:cstheme="minorHAnsi"/>
        </w:rPr>
        <w:t>.</w:t>
      </w:r>
    </w:p>
    <w:p w14:paraId="23AA4F6F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 </w:t>
      </w:r>
    </w:p>
    <w:p w14:paraId="7EE6D824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  <w:b/>
          <w:bCs/>
        </w:rPr>
        <w:t>Customized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B9701B">
        <w:rPr>
          <w:rFonts w:ascii="Titillium" w:hAnsi="Titillium" w:cstheme="minorHAnsi"/>
          <w:b/>
          <w:bCs/>
        </w:rPr>
        <w:t>solutions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B9701B">
        <w:rPr>
          <w:rFonts w:ascii="Titillium" w:hAnsi="Titillium" w:cstheme="minorHAnsi"/>
          <w:b/>
          <w:bCs/>
        </w:rPr>
        <w:t>for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B9701B">
        <w:rPr>
          <w:rFonts w:ascii="Titillium" w:hAnsi="Titillium" w:cstheme="minorHAnsi"/>
          <w:b/>
          <w:bCs/>
        </w:rPr>
        <w:t>market</w:t>
      </w:r>
      <w:proofErr w:type="spellEnd"/>
    </w:p>
    <w:p w14:paraId="78FECD3E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In </w:t>
      </w:r>
      <w:proofErr w:type="spellStart"/>
      <w:r w:rsidRPr="00B9701B">
        <w:rPr>
          <w:rFonts w:ascii="Titillium" w:hAnsi="Titillium" w:cstheme="minorHAnsi"/>
        </w:rPr>
        <w:t>addition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headquarters</w:t>
      </w:r>
      <w:proofErr w:type="spellEnd"/>
      <w:r w:rsidRPr="00B9701B">
        <w:rPr>
          <w:rFonts w:ascii="Titillium" w:hAnsi="Titillium" w:cstheme="minorHAnsi"/>
        </w:rPr>
        <w:t xml:space="preserve"> in Dillingen a. d. Donau, MTC also </w:t>
      </w:r>
      <w:proofErr w:type="spellStart"/>
      <w:r w:rsidRPr="00B9701B">
        <w:rPr>
          <w:rFonts w:ascii="Titillium" w:hAnsi="Titillium" w:cstheme="minorHAnsi"/>
        </w:rPr>
        <w:t>maintains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sales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office</w:t>
      </w:r>
      <w:proofErr w:type="spellEnd"/>
      <w:r w:rsidRPr="00B9701B">
        <w:rPr>
          <w:rFonts w:ascii="Titillium" w:hAnsi="Titillium" w:cstheme="minorHAnsi"/>
        </w:rPr>
        <w:t xml:space="preserve"> in Hong Kong and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facilities</w:t>
      </w:r>
      <w:proofErr w:type="spellEnd"/>
      <w:r w:rsidRPr="00B9701B">
        <w:rPr>
          <w:rFonts w:ascii="Titillium" w:hAnsi="Titillium" w:cstheme="minorHAnsi"/>
        </w:rPr>
        <w:t xml:space="preserve"> in South Korea and Dillingen.</w:t>
      </w:r>
    </w:p>
    <w:p w14:paraId="512CCDBF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extensive MTC </w:t>
      </w:r>
      <w:proofErr w:type="spellStart"/>
      <w:r w:rsidRPr="00B9701B">
        <w:rPr>
          <w:rFonts w:ascii="Titillium" w:hAnsi="Titillium" w:cstheme="minorHAnsi"/>
        </w:rPr>
        <w:t>product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portfolio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includes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both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manufactured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quality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benefit</w:t>
      </w:r>
      <w:proofErr w:type="spellEnd"/>
      <w:r w:rsidRPr="00B9701B">
        <w:rPr>
          <w:rFonts w:ascii="Titillium" w:hAnsi="Titillium" w:cstheme="minorHAnsi"/>
        </w:rPr>
        <w:t xml:space="preserve"> from professional </w:t>
      </w:r>
      <w:proofErr w:type="spellStart"/>
      <w:r w:rsidRPr="00B9701B">
        <w:rPr>
          <w:rFonts w:ascii="Titillium" w:hAnsi="Titillium" w:cstheme="minorHAnsi"/>
        </w:rPr>
        <w:t>consulting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services</w:t>
      </w:r>
      <w:proofErr w:type="spellEnd"/>
      <w:r w:rsidRPr="00B9701B">
        <w:rPr>
          <w:rFonts w:ascii="Titillium" w:hAnsi="Titillium" w:cstheme="minorHAnsi"/>
        </w:rPr>
        <w:t xml:space="preserve"> and first-class </w:t>
      </w:r>
      <w:proofErr w:type="spellStart"/>
      <w:r w:rsidRPr="00B9701B">
        <w:rPr>
          <w:rFonts w:ascii="Titillium" w:hAnsi="Titillium" w:cstheme="minorHAnsi"/>
        </w:rPr>
        <w:t>service</w:t>
      </w:r>
      <w:proofErr w:type="spellEnd"/>
      <w:r w:rsidRPr="00B9701B">
        <w:rPr>
          <w:rFonts w:ascii="Titillium" w:hAnsi="Titillium" w:cstheme="minorHAnsi"/>
        </w:rPr>
        <w:t xml:space="preserve"> and support. </w:t>
      </w:r>
    </w:p>
    <w:p w14:paraId="3EDE0C60" w14:textId="47C078C4" w:rsid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supplies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worldwide</w:t>
      </w:r>
      <w:proofErr w:type="spellEnd"/>
      <w:r w:rsidRPr="00B9701B">
        <w:rPr>
          <w:rFonts w:ascii="Titillium" w:hAnsi="Titillium" w:cstheme="minorHAnsi"/>
        </w:rPr>
        <w:t xml:space="preserve"> in all </w:t>
      </w:r>
      <w:proofErr w:type="spellStart"/>
      <w:r w:rsidRPr="00B9701B">
        <w:rPr>
          <w:rFonts w:ascii="Titillium" w:hAnsi="Titillium" w:cstheme="minorHAnsi"/>
        </w:rPr>
        <w:t>sectors</w:t>
      </w:r>
      <w:proofErr w:type="spellEnd"/>
      <w:r w:rsidRPr="00B9701B">
        <w:rPr>
          <w:rFonts w:ascii="Titillium" w:hAnsi="Titillium" w:cstheme="minorHAnsi"/>
        </w:rPr>
        <w:t xml:space="preserve">, such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automation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automotive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avionics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information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medical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telecommunications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consumer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renewable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energies</w:t>
      </w:r>
      <w:proofErr w:type="spellEnd"/>
      <w:r w:rsidRPr="00B9701B">
        <w:rPr>
          <w:rFonts w:ascii="Titillium" w:hAnsi="Titillium" w:cstheme="minorHAnsi"/>
        </w:rPr>
        <w:t xml:space="preserve">. The innovative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protect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' </w:t>
      </w:r>
      <w:proofErr w:type="spellStart"/>
      <w:r w:rsidRPr="00B9701B">
        <w:rPr>
          <w:rFonts w:ascii="Titillium" w:hAnsi="Titillium" w:cstheme="minorHAnsi"/>
        </w:rPr>
        <w:t>equipment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machinery</w:t>
      </w:r>
      <w:proofErr w:type="spellEnd"/>
      <w:r w:rsidRPr="00B9701B">
        <w:rPr>
          <w:rFonts w:ascii="Titillium" w:hAnsi="Titillium" w:cstheme="minorHAnsi"/>
        </w:rPr>
        <w:t xml:space="preserve"> from </w:t>
      </w:r>
      <w:proofErr w:type="spellStart"/>
      <w:r w:rsidRPr="00B9701B">
        <w:rPr>
          <w:rFonts w:ascii="Titillium" w:hAnsi="Titillium" w:cstheme="minorHAnsi"/>
        </w:rPr>
        <w:t>malfunctions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caused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interference</w:t>
      </w:r>
      <w:proofErr w:type="spellEnd"/>
      <w:r w:rsidRPr="00B9701B">
        <w:rPr>
          <w:rFonts w:ascii="Titillium" w:hAnsi="Titillium" w:cstheme="minorHAnsi"/>
        </w:rPr>
        <w:t xml:space="preserve"> and from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>.</w:t>
      </w:r>
    </w:p>
    <w:p w14:paraId="3DE5D7C9" w14:textId="35941908" w:rsidR="004F5F05" w:rsidRDefault="004F5F05" w:rsidP="00B9701B">
      <w:pPr>
        <w:jc w:val="both"/>
        <w:rPr>
          <w:rFonts w:ascii="Titillium" w:hAnsi="Titillium" w:cstheme="minorHAnsi"/>
        </w:rPr>
      </w:pPr>
    </w:p>
    <w:p w14:paraId="3F30EA41" w14:textId="309096FC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9701B">
        <w:rPr>
          <w:rFonts w:ascii="Titillium" w:hAnsi="Titillium" w:cstheme="minorHAnsi"/>
          <w:b/>
          <w:bCs/>
        </w:rPr>
        <w:t>principles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9701B">
        <w:rPr>
          <w:rFonts w:ascii="Titillium" w:hAnsi="Titillium" w:cstheme="minorHAnsi"/>
          <w:b/>
          <w:bCs/>
        </w:rPr>
        <w:t>commitment</w:t>
      </w:r>
      <w:proofErr w:type="spellEnd"/>
    </w:p>
    <w:p w14:paraId="5F026B1B" w14:textId="296D8A3A" w:rsidR="00BC4DB4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</w:t>
      </w:r>
      <w:proofErr w:type="spellStart"/>
      <w:r w:rsidRPr="00B9701B">
        <w:rPr>
          <w:rFonts w:ascii="Titillium" w:hAnsi="Titillium" w:cstheme="minorHAnsi"/>
        </w:rPr>
        <w:t>company's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guaranteed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exceptionally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level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orientation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corporate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planning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based</w:t>
      </w:r>
      <w:proofErr w:type="spellEnd"/>
      <w:r w:rsidRPr="00B9701B">
        <w:rPr>
          <w:rFonts w:ascii="Titillium" w:hAnsi="Titillium" w:cstheme="minorHAnsi"/>
        </w:rPr>
        <w:t xml:space="preserve"> on </w:t>
      </w:r>
      <w:proofErr w:type="spellStart"/>
      <w:r w:rsidRPr="00B9701B">
        <w:rPr>
          <w:rFonts w:ascii="Titillium" w:hAnsi="Titillium" w:cstheme="minorHAnsi"/>
        </w:rPr>
        <w:t>healthy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why</w:t>
      </w:r>
      <w:proofErr w:type="spellEnd"/>
      <w:r w:rsidRPr="00B9701B">
        <w:rPr>
          <w:rFonts w:ascii="Titillium" w:hAnsi="Titillium" w:cstheme="minorHAnsi"/>
        </w:rPr>
        <w:t xml:space="preserve"> MTC </w:t>
      </w:r>
      <w:proofErr w:type="spellStart"/>
      <w:r w:rsidRPr="00B9701B">
        <w:rPr>
          <w:rFonts w:ascii="Titillium" w:hAnsi="Titillium" w:cstheme="minorHAnsi"/>
        </w:rPr>
        <w:t>attaches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great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importance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trusting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relationship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employees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suppliers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characterized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reliability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loyalty</w:t>
      </w:r>
      <w:proofErr w:type="spellEnd"/>
      <w:r w:rsidRPr="00B9701B">
        <w:rPr>
          <w:rFonts w:ascii="Titillium" w:hAnsi="Titillium" w:cstheme="minorHAnsi"/>
        </w:rPr>
        <w:t xml:space="preserve"> and mutual </w:t>
      </w:r>
      <w:proofErr w:type="spellStart"/>
      <w:r w:rsidRPr="00B9701B">
        <w:rPr>
          <w:rFonts w:ascii="Titillium" w:hAnsi="Titillium" w:cstheme="minorHAnsi"/>
        </w:rPr>
        <w:t>respect</w:t>
      </w:r>
      <w:proofErr w:type="spellEnd"/>
      <w:r w:rsidRPr="00B9701B">
        <w:rPr>
          <w:rFonts w:ascii="Titillium" w:hAnsi="Titillium" w:cstheme="minorHAnsi"/>
        </w:rPr>
        <w:t xml:space="preserve">. </w:t>
      </w:r>
      <w:r w:rsidR="008218FE">
        <w:rPr>
          <w:rFonts w:ascii="Titillium" w:hAnsi="Titillium" w:cstheme="minorHAnsi"/>
        </w:rPr>
        <w:t xml:space="preserve"> </w:t>
      </w:r>
    </w:p>
    <w:p w14:paraId="2B1A4FBC" w14:textId="77777777" w:rsidR="00BC4DB4" w:rsidRDefault="00BC4DB4" w:rsidP="00B9701B">
      <w:pPr>
        <w:jc w:val="both"/>
        <w:rPr>
          <w:rFonts w:ascii="Titillium" w:hAnsi="Titillium" w:cstheme="minorHAnsi"/>
        </w:rPr>
      </w:pPr>
    </w:p>
    <w:p w14:paraId="1D8201D5" w14:textId="7AD3D188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Social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responsibility</w:t>
      </w:r>
      <w:proofErr w:type="spellEnd"/>
      <w:r w:rsidRPr="00B9701B">
        <w:rPr>
          <w:rFonts w:ascii="Titillium" w:hAnsi="Titillium" w:cstheme="minorHAnsi"/>
        </w:rPr>
        <w:t xml:space="preserve"> also </w:t>
      </w:r>
      <w:proofErr w:type="spellStart"/>
      <w:r w:rsidRPr="00B9701B">
        <w:rPr>
          <w:rFonts w:ascii="Titillium" w:hAnsi="Titillium" w:cstheme="minorHAnsi"/>
        </w:rPr>
        <w:t>grows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site</w:t>
      </w:r>
      <w:proofErr w:type="spellEnd"/>
      <w:r w:rsidRPr="00B9701B">
        <w:rPr>
          <w:rFonts w:ascii="Titillium" w:hAnsi="Titillium" w:cstheme="minorHAnsi"/>
        </w:rPr>
        <w:t xml:space="preserve"> in Dillingen in </w:t>
      </w:r>
      <w:proofErr w:type="spellStart"/>
      <w:r w:rsidRPr="00B9701B">
        <w:rPr>
          <w:rFonts w:ascii="Titillium" w:hAnsi="Titillium" w:cstheme="minorHAnsi"/>
        </w:rPr>
        <w:t>premises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Regens-Wagner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, MTC </w:t>
      </w:r>
      <w:proofErr w:type="spellStart"/>
      <w:r w:rsidRPr="00B9701B">
        <w:rPr>
          <w:rFonts w:ascii="Titillium" w:hAnsi="Titillium" w:cstheme="minorHAnsi"/>
        </w:rPr>
        <w:t>promotes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integration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disabled </w:t>
      </w:r>
      <w:proofErr w:type="spellStart"/>
      <w:r w:rsidRPr="00B9701B">
        <w:rPr>
          <w:rFonts w:ascii="Titillium" w:hAnsi="Titillium" w:cstheme="minorHAnsi"/>
        </w:rPr>
        <w:t>people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everyday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working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life</w:t>
      </w:r>
      <w:proofErr w:type="spellEnd"/>
      <w:r w:rsidRPr="00B9701B">
        <w:rPr>
          <w:rFonts w:ascii="Titillium" w:hAnsi="Titillium" w:cstheme="minorHAnsi"/>
        </w:rPr>
        <w:t xml:space="preserve">. </w:t>
      </w:r>
    </w:p>
    <w:p w14:paraId="1F8D030D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</w:p>
    <w:p w14:paraId="68F274BC" w14:textId="7FBAC5D0" w:rsidR="00D14324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certified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according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ISO 9001 and ISO 14001 and </w:t>
      </w:r>
      <w:proofErr w:type="spellStart"/>
      <w:r w:rsidRPr="00B9701B">
        <w:rPr>
          <w:rFonts w:ascii="Titillium" w:hAnsi="Titillium" w:cstheme="minorHAnsi"/>
        </w:rPr>
        <w:t>meets</w:t>
      </w:r>
      <w:proofErr w:type="spellEnd"/>
      <w:r w:rsidRPr="00B9701B">
        <w:rPr>
          <w:rFonts w:ascii="Titillium" w:hAnsi="Titillium" w:cstheme="minorHAnsi"/>
        </w:rPr>
        <w:t xml:space="preserve"> all </w:t>
      </w:r>
      <w:proofErr w:type="spellStart"/>
      <w:r w:rsidRPr="00B9701B">
        <w:rPr>
          <w:rFonts w:ascii="Titillium" w:hAnsi="Titillium" w:cstheme="minorHAnsi"/>
        </w:rPr>
        <w:t>requirements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environmentally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friendly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business</w:t>
      </w:r>
      <w:proofErr w:type="spellEnd"/>
      <w:r w:rsidRPr="00B9701B">
        <w:rPr>
          <w:rFonts w:ascii="Titillium" w:hAnsi="Titillium" w:cstheme="minorHAnsi"/>
        </w:rPr>
        <w:t>.</w:t>
      </w:r>
    </w:p>
    <w:p w14:paraId="65E3B1BB" w14:textId="387536F3" w:rsidR="006174E2" w:rsidRPr="00573221" w:rsidRDefault="006174E2" w:rsidP="00B9701B">
      <w:pPr>
        <w:jc w:val="both"/>
        <w:rPr>
          <w:rFonts w:ascii="Titillium" w:hAnsi="Titillium" w:cstheme="minorHAnsi"/>
        </w:rPr>
      </w:pPr>
    </w:p>
    <w:sectPr w:rsidR="006174E2" w:rsidRPr="0057322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08856EE3" w:rsidR="006900F1" w:rsidRDefault="00BC4DB4">
    <w:pPr>
      <w:pStyle w:val="Fuzeile"/>
    </w:pPr>
    <w:r>
      <w:rPr>
        <w:noProof/>
      </w:rPr>
      <w:drawing>
        <wp:inline distT="0" distB="0" distL="0" distR="0" wp14:anchorId="01FBB763" wp14:editId="1705C052">
          <wp:extent cx="5760720" cy="6578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1E3"/>
    <w:multiLevelType w:val="hybridMultilevel"/>
    <w:tmpl w:val="B26A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973"/>
    <w:multiLevelType w:val="hybridMultilevel"/>
    <w:tmpl w:val="657A9A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881725">
    <w:abstractNumId w:val="3"/>
  </w:num>
  <w:num w:numId="2" w16cid:durableId="838227517">
    <w:abstractNumId w:val="8"/>
  </w:num>
  <w:num w:numId="3" w16cid:durableId="791631442">
    <w:abstractNumId w:val="7"/>
  </w:num>
  <w:num w:numId="4" w16cid:durableId="1094673011">
    <w:abstractNumId w:val="4"/>
  </w:num>
  <w:num w:numId="5" w16cid:durableId="591206916">
    <w:abstractNumId w:val="6"/>
  </w:num>
  <w:num w:numId="6" w16cid:durableId="883716912">
    <w:abstractNumId w:val="2"/>
  </w:num>
  <w:num w:numId="7" w16cid:durableId="2022734871">
    <w:abstractNumId w:val="5"/>
  </w:num>
  <w:num w:numId="8" w16cid:durableId="1772704374">
    <w:abstractNumId w:val="1"/>
  </w:num>
  <w:num w:numId="9" w16cid:durableId="32571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4FCA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B5472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0377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A10D5"/>
    <w:rsid w:val="001B3171"/>
    <w:rsid w:val="001C616B"/>
    <w:rsid w:val="001D23C1"/>
    <w:rsid w:val="001D6C23"/>
    <w:rsid w:val="001E0638"/>
    <w:rsid w:val="001F17BC"/>
    <w:rsid w:val="001F3D2D"/>
    <w:rsid w:val="001F4F89"/>
    <w:rsid w:val="00202062"/>
    <w:rsid w:val="00213EC9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85DAD"/>
    <w:rsid w:val="00290B1D"/>
    <w:rsid w:val="00296CD6"/>
    <w:rsid w:val="002A15CA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0C13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03B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22CC"/>
    <w:rsid w:val="004E3A26"/>
    <w:rsid w:val="004F04BB"/>
    <w:rsid w:val="004F2305"/>
    <w:rsid w:val="004F24DF"/>
    <w:rsid w:val="004F509D"/>
    <w:rsid w:val="004F5C1B"/>
    <w:rsid w:val="004F5F05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73221"/>
    <w:rsid w:val="00580908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0AE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06FD1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0726"/>
    <w:rsid w:val="008218FE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B3C"/>
    <w:rsid w:val="008D0C58"/>
    <w:rsid w:val="008D4233"/>
    <w:rsid w:val="008E0776"/>
    <w:rsid w:val="008E2E9E"/>
    <w:rsid w:val="008E4E65"/>
    <w:rsid w:val="008E6698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3A92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545C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4299"/>
    <w:rsid w:val="00AD7C67"/>
    <w:rsid w:val="00AE14B6"/>
    <w:rsid w:val="00AE1D34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9701B"/>
    <w:rsid w:val="00BA095D"/>
    <w:rsid w:val="00BB7D43"/>
    <w:rsid w:val="00BC4DB4"/>
    <w:rsid w:val="00BD062F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D0006"/>
    <w:rsid w:val="00CD1E4F"/>
    <w:rsid w:val="00CE0CC3"/>
    <w:rsid w:val="00CE1B9E"/>
    <w:rsid w:val="00CE261E"/>
    <w:rsid w:val="00CE7882"/>
    <w:rsid w:val="00CF09BA"/>
    <w:rsid w:val="00CF50D8"/>
    <w:rsid w:val="00CF6D16"/>
    <w:rsid w:val="00CF75AF"/>
    <w:rsid w:val="00D14324"/>
    <w:rsid w:val="00D1654B"/>
    <w:rsid w:val="00D20124"/>
    <w:rsid w:val="00D22130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FBA"/>
    <w:rsid w:val="00E2720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851E9"/>
    <w:rsid w:val="00EA08A0"/>
    <w:rsid w:val="00EA2169"/>
    <w:rsid w:val="00EA47CB"/>
    <w:rsid w:val="00EB267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2CE"/>
    <w:rsid w:val="00F24A39"/>
    <w:rsid w:val="00F34F10"/>
    <w:rsid w:val="00F4188D"/>
    <w:rsid w:val="00F4288F"/>
    <w:rsid w:val="00F439D4"/>
    <w:rsid w:val="00F452E7"/>
    <w:rsid w:val="00F6325E"/>
    <w:rsid w:val="00F65D2A"/>
    <w:rsid w:val="00F74E2F"/>
    <w:rsid w:val="00F82B67"/>
    <w:rsid w:val="00F87ACF"/>
    <w:rsid w:val="00F92A68"/>
    <w:rsid w:val="00FB218F"/>
    <w:rsid w:val="00FB5AB4"/>
    <w:rsid w:val="00FB7D2A"/>
    <w:rsid w:val="00FC2BCA"/>
    <w:rsid w:val="00FC4950"/>
    <w:rsid w:val="00FD0A51"/>
    <w:rsid w:val="00FD148D"/>
    <w:rsid w:val="00FD2A2D"/>
    <w:rsid w:val="00FD72F8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521A95"/>
  <w15:docId w15:val="{5326986A-C595-4A9B-8A76-F1E09FE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c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11</cp:revision>
  <cp:lastPrinted>2022-10-05T08:25:00Z</cp:lastPrinted>
  <dcterms:created xsi:type="dcterms:W3CDTF">2022-03-30T08:02:00Z</dcterms:created>
  <dcterms:modified xsi:type="dcterms:W3CDTF">2022-10-05T08:25:00Z</dcterms:modified>
</cp:coreProperties>
</file>